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3D" w:rsidRDefault="009A033D" w:rsidP="00111064">
      <w:pPr>
        <w:pStyle w:val="Heading2"/>
      </w:pPr>
    </w:p>
    <w:p w:rsidR="00111064" w:rsidRDefault="00111064" w:rsidP="00111064">
      <w:pPr>
        <w:pStyle w:val="Heading2"/>
      </w:pPr>
      <w:r>
        <w:t xml:space="preserve">Lesson Plans: </w:t>
      </w:r>
      <w:r w:rsidRPr="00111064">
        <w:t>Birds in the City</w:t>
      </w:r>
    </w:p>
    <w:p w:rsidR="00111064" w:rsidRDefault="00111064" w:rsidP="00111064"/>
    <w:p w:rsidR="00CE6C86" w:rsidRPr="000B5FB0" w:rsidRDefault="00111064" w:rsidP="00CE6C86">
      <w:pPr>
        <w:spacing w:before="75" w:after="75"/>
        <w:rPr>
          <w:rFonts w:eastAsia="Times New Roman" w:cs="Times New Roman"/>
          <w:color w:val="000000"/>
          <w:szCs w:val="24"/>
        </w:rPr>
      </w:pPr>
      <w:r w:rsidRPr="00BD4908">
        <w:rPr>
          <w:rFonts w:cs="Times New Roman"/>
          <w:b/>
        </w:rPr>
        <w:t>Standards:</w:t>
      </w:r>
      <w:r w:rsidR="00CB14B1" w:rsidRPr="00BD4908">
        <w:rPr>
          <w:rFonts w:cs="Times New Roman"/>
        </w:rPr>
        <w:t xml:space="preserve"> </w:t>
      </w:r>
      <w:r w:rsidR="00CB14B1" w:rsidRPr="000B5FB0">
        <w:rPr>
          <w:rFonts w:cs="Times New Roman"/>
          <w:szCs w:val="24"/>
        </w:rPr>
        <w:t>5</w:t>
      </w:r>
      <w:r w:rsidR="00CB14B1" w:rsidRPr="000B5FB0">
        <w:rPr>
          <w:rFonts w:cs="Times New Roman"/>
          <w:szCs w:val="24"/>
          <w:vertAlign w:val="superscript"/>
        </w:rPr>
        <w:t>th</w:t>
      </w:r>
      <w:r w:rsidR="00CB14B1" w:rsidRPr="000B5FB0">
        <w:rPr>
          <w:rFonts w:cs="Times New Roman"/>
          <w:szCs w:val="24"/>
        </w:rPr>
        <w:t xml:space="preserve"> Grade Essential</w:t>
      </w:r>
      <w:r w:rsidR="00553372" w:rsidRPr="000B5FB0">
        <w:rPr>
          <w:rFonts w:cs="Times New Roman"/>
          <w:szCs w:val="24"/>
        </w:rPr>
        <w:t xml:space="preserve"> Standards Science</w:t>
      </w:r>
      <w:r w:rsidR="00CB14B1" w:rsidRPr="000B5FB0">
        <w:rPr>
          <w:rFonts w:cs="Times New Roman"/>
          <w:szCs w:val="24"/>
        </w:rPr>
        <w:t xml:space="preserve"> </w:t>
      </w:r>
      <w:r w:rsidR="001D040D">
        <w:rPr>
          <w:rFonts w:cs="Times New Roman"/>
          <w:szCs w:val="24"/>
        </w:rPr>
        <w:t>(</w:t>
      </w:r>
      <w:r w:rsidR="00553372" w:rsidRPr="000B5FB0">
        <w:rPr>
          <w:rFonts w:cs="Times New Roman"/>
          <w:szCs w:val="24"/>
        </w:rPr>
        <w:t>ST</w:t>
      </w:r>
      <w:r w:rsidR="001D040D">
        <w:rPr>
          <w:rFonts w:cs="Times New Roman"/>
          <w:szCs w:val="24"/>
        </w:rPr>
        <w:t>)</w:t>
      </w:r>
      <w:r w:rsidR="00553372" w:rsidRPr="000B5FB0">
        <w:rPr>
          <w:rFonts w:cs="Times New Roman"/>
          <w:szCs w:val="24"/>
        </w:rPr>
        <w:t>, A, R 8.1.6</w:t>
      </w:r>
      <w:r w:rsidR="00CE6C86" w:rsidRPr="000B5FB0">
        <w:rPr>
          <w:rFonts w:cs="Times New Roman"/>
          <w:szCs w:val="24"/>
        </w:rPr>
        <w:t xml:space="preserve"> &amp; 5</w:t>
      </w:r>
      <w:r w:rsidR="00CE6C86" w:rsidRPr="000B5FB0">
        <w:rPr>
          <w:rFonts w:cs="Times New Roman"/>
          <w:szCs w:val="24"/>
          <w:vertAlign w:val="superscript"/>
        </w:rPr>
        <w:t>th</w:t>
      </w:r>
      <w:r w:rsidR="00CE6C86" w:rsidRPr="000B5FB0">
        <w:rPr>
          <w:rFonts w:cs="Times New Roman"/>
          <w:szCs w:val="24"/>
        </w:rPr>
        <w:t xml:space="preserve"> Grade </w:t>
      </w:r>
      <w:r w:rsidR="001D040D">
        <w:rPr>
          <w:rFonts w:cs="Times New Roman"/>
          <w:szCs w:val="24"/>
        </w:rPr>
        <w:t>L</w:t>
      </w:r>
      <w:r w:rsidR="00CE6C86" w:rsidRPr="000B5FB0">
        <w:rPr>
          <w:rFonts w:cs="Times New Roman"/>
          <w:szCs w:val="24"/>
        </w:rPr>
        <w:t xml:space="preserve">anguage </w:t>
      </w:r>
      <w:r w:rsidR="001D040D">
        <w:rPr>
          <w:rFonts w:cs="Times New Roman"/>
          <w:szCs w:val="24"/>
        </w:rPr>
        <w:t xml:space="preserve">Arts </w:t>
      </w:r>
      <w:r w:rsidR="00CE6C86" w:rsidRPr="000B5FB0">
        <w:rPr>
          <w:rFonts w:eastAsia="Times New Roman" w:cs="Times New Roman"/>
          <w:color w:val="000000"/>
          <w:szCs w:val="24"/>
        </w:rPr>
        <w:t xml:space="preserve">(ST) </w:t>
      </w:r>
      <w:r w:rsidR="00CE6C86" w:rsidRPr="000B5FB0">
        <w:rPr>
          <w:rFonts w:eastAsia="Times New Roman" w:cs="Times New Roman"/>
          <w:bCs/>
          <w:color w:val="000000"/>
          <w:szCs w:val="24"/>
        </w:rPr>
        <w:t>5.2.2.1</w:t>
      </w:r>
    </w:p>
    <w:p w:rsidR="00057DE1" w:rsidRDefault="00111064" w:rsidP="00111064">
      <w:pPr>
        <w:rPr>
          <w:rFonts w:cs="Times New Roman"/>
        </w:rPr>
      </w:pPr>
      <w:r w:rsidRPr="00BD4908">
        <w:rPr>
          <w:rFonts w:cs="Times New Roman"/>
          <w:b/>
        </w:rPr>
        <w:t>Objectives:</w:t>
      </w:r>
      <w:r w:rsidR="00CB4404" w:rsidRPr="00BD4908">
        <w:rPr>
          <w:rFonts w:cs="Times New Roman"/>
        </w:rPr>
        <w:t xml:space="preserve"> Students will learn:</w:t>
      </w:r>
    </w:p>
    <w:p w:rsidR="00057DE1" w:rsidRPr="00057DE1" w:rsidRDefault="00CB14B1" w:rsidP="00057DE1">
      <w:pPr>
        <w:pStyle w:val="ListParagraph"/>
        <w:numPr>
          <w:ilvl w:val="0"/>
          <w:numId w:val="4"/>
        </w:numPr>
        <w:rPr>
          <w:rFonts w:cs="Times New Roman"/>
        </w:rPr>
      </w:pPr>
      <w:r w:rsidRPr="00057DE1">
        <w:rPr>
          <w:rFonts w:cs="Times New Roman"/>
        </w:rPr>
        <w:t>t</w:t>
      </w:r>
      <w:r w:rsidR="00057DE1" w:rsidRPr="00057DE1">
        <w:rPr>
          <w:rFonts w:cs="Times New Roman"/>
        </w:rPr>
        <w:t>o observe wildlife around them</w:t>
      </w:r>
    </w:p>
    <w:p w:rsidR="00057DE1" w:rsidRPr="00057DE1" w:rsidRDefault="00057DE1" w:rsidP="00057DE1">
      <w:pPr>
        <w:pStyle w:val="ListParagraph"/>
        <w:numPr>
          <w:ilvl w:val="0"/>
          <w:numId w:val="4"/>
        </w:numPr>
        <w:rPr>
          <w:rFonts w:cs="Times New Roman"/>
        </w:rPr>
      </w:pPr>
      <w:r w:rsidRPr="00057DE1">
        <w:rPr>
          <w:rFonts w:cs="Times New Roman"/>
        </w:rPr>
        <w:t>the ecology of city birds</w:t>
      </w:r>
    </w:p>
    <w:p w:rsidR="00111064" w:rsidRPr="00057DE1" w:rsidRDefault="00CB14B1" w:rsidP="00057DE1">
      <w:pPr>
        <w:pStyle w:val="ListParagraph"/>
        <w:numPr>
          <w:ilvl w:val="0"/>
          <w:numId w:val="4"/>
        </w:numPr>
        <w:rPr>
          <w:rFonts w:cs="Times New Roman"/>
        </w:rPr>
      </w:pPr>
      <w:r w:rsidRPr="00057DE1">
        <w:rPr>
          <w:rFonts w:cs="Times New Roman"/>
        </w:rPr>
        <w:t>how to identif</w:t>
      </w:r>
      <w:r w:rsidR="00E061C7" w:rsidRPr="00057DE1">
        <w:rPr>
          <w:rFonts w:cs="Times New Roman"/>
        </w:rPr>
        <w:t xml:space="preserve">y three </w:t>
      </w:r>
      <w:r w:rsidR="0041505F" w:rsidRPr="00057DE1">
        <w:rPr>
          <w:rFonts w:cs="Times New Roman"/>
        </w:rPr>
        <w:t>species of city birds: rock pigeons, house sparrows and European s</w:t>
      </w:r>
      <w:r w:rsidR="00057DE1" w:rsidRPr="00057DE1">
        <w:rPr>
          <w:rFonts w:cs="Times New Roman"/>
        </w:rPr>
        <w:t>tarlings</w:t>
      </w:r>
      <w:r w:rsidRPr="00057DE1">
        <w:rPr>
          <w:rFonts w:cs="Times New Roman"/>
        </w:rPr>
        <w:t xml:space="preserve"> How to record their observations and what typ</w:t>
      </w:r>
      <w:r w:rsidR="00057DE1" w:rsidRPr="00057DE1">
        <w:rPr>
          <w:rFonts w:cs="Times New Roman"/>
        </w:rPr>
        <w:t>e of habitat these birds prefer</w:t>
      </w:r>
    </w:p>
    <w:p w:rsidR="00111064" w:rsidRDefault="00111064" w:rsidP="00111064">
      <w:pPr>
        <w:rPr>
          <w:rFonts w:cs="Times New Roman"/>
        </w:rPr>
      </w:pPr>
      <w:r w:rsidRPr="00BD4908">
        <w:rPr>
          <w:rFonts w:cs="Times New Roman"/>
          <w:b/>
        </w:rPr>
        <w:t>Materials:</w:t>
      </w:r>
      <w:r w:rsidR="00553372" w:rsidRPr="00BD4908">
        <w:rPr>
          <w:rFonts w:cs="Times New Roman"/>
          <w:b/>
        </w:rPr>
        <w:t xml:space="preserve"> </w:t>
      </w:r>
      <w:r w:rsidR="0041505F" w:rsidRPr="0041505F">
        <w:rPr>
          <w:rFonts w:cs="Times New Roman"/>
        </w:rPr>
        <w:t>Bread crumbs and/or birdseed,</w:t>
      </w:r>
      <w:r w:rsidR="0041505F">
        <w:rPr>
          <w:rFonts w:cs="Times New Roman"/>
          <w:b/>
        </w:rPr>
        <w:t xml:space="preserve"> </w:t>
      </w:r>
      <w:r w:rsidR="000B5FB0">
        <w:rPr>
          <w:rFonts w:cs="Times New Roman"/>
        </w:rPr>
        <w:t xml:space="preserve">Field </w:t>
      </w:r>
      <w:r w:rsidR="00CC0F09">
        <w:rPr>
          <w:rFonts w:cs="Times New Roman"/>
        </w:rPr>
        <w:t>Journal</w:t>
      </w:r>
      <w:r w:rsidR="00E061C7" w:rsidRPr="00BD4908">
        <w:rPr>
          <w:rFonts w:cs="Times New Roman"/>
        </w:rPr>
        <w:t xml:space="preserve">, </w:t>
      </w:r>
      <w:r w:rsidR="00057DE1">
        <w:rPr>
          <w:rFonts w:cs="Times New Roman"/>
        </w:rPr>
        <w:t>c</w:t>
      </w:r>
      <w:r w:rsidR="00BD4908" w:rsidRPr="00BD4908">
        <w:rPr>
          <w:rFonts w:cs="Times New Roman"/>
        </w:rPr>
        <w:t>omputer with online access</w:t>
      </w:r>
    </w:p>
    <w:p w:rsidR="007671D4" w:rsidRPr="007671D4" w:rsidRDefault="007671D4" w:rsidP="00111064">
      <w:pPr>
        <w:rPr>
          <w:rFonts w:cs="Times New Roman"/>
        </w:rPr>
      </w:pPr>
      <w:r w:rsidRPr="007671D4">
        <w:rPr>
          <w:rFonts w:cs="Times New Roman"/>
          <w:b/>
        </w:rPr>
        <w:t>Anticipatory Set:</w:t>
      </w:r>
      <w:r>
        <w:rPr>
          <w:rFonts w:cs="Times New Roman"/>
          <w:b/>
        </w:rPr>
        <w:t xml:space="preserve"> </w:t>
      </w:r>
      <w:r w:rsidRPr="007671D4">
        <w:rPr>
          <w:rFonts w:cs="Times New Roman"/>
        </w:rPr>
        <w:t>Play the bird call from the three birds below and have the students guess what bird made the sound. Ask students what kind of birds they see every</w:t>
      </w:r>
      <w:r>
        <w:rPr>
          <w:rFonts w:cs="Times New Roman"/>
        </w:rPr>
        <w:t xml:space="preserve"> </w:t>
      </w:r>
      <w:r w:rsidRPr="007671D4">
        <w:rPr>
          <w:rFonts w:cs="Times New Roman"/>
        </w:rPr>
        <w:t>day.</w:t>
      </w:r>
      <w:r w:rsidR="00FA5B0C">
        <w:rPr>
          <w:rFonts w:cs="Times New Roman"/>
        </w:rPr>
        <w:t xml:space="preserve"> </w:t>
      </w:r>
      <w:hyperlink r:id="rId6" w:history="1">
        <w:r w:rsidR="00FA5B0C" w:rsidRPr="00FA5B0C">
          <w:rPr>
            <w:rStyle w:val="Hyperlink"/>
            <w:rFonts w:cs="Times New Roman"/>
          </w:rPr>
          <w:t>http://www.allaboutbirds.org/page.aspx?pid=1059</w:t>
        </w:r>
      </w:hyperlink>
    </w:p>
    <w:p w:rsidR="000B5FB0" w:rsidRDefault="000B5FB0" w:rsidP="000B5FB0">
      <w:pPr>
        <w:rPr>
          <w:rFonts w:cs="Times New Roman"/>
          <w:b/>
        </w:rPr>
      </w:pPr>
      <w:r w:rsidRPr="00BD4908">
        <w:rPr>
          <w:rFonts w:cs="Times New Roman"/>
          <w:b/>
        </w:rPr>
        <w:t>Procedure:</w:t>
      </w:r>
    </w:p>
    <w:p w:rsidR="001D040D" w:rsidRDefault="001D040D" w:rsidP="001D040D">
      <w:pPr>
        <w:pStyle w:val="ListParagraph"/>
        <w:numPr>
          <w:ilvl w:val="0"/>
          <w:numId w:val="1"/>
        </w:numPr>
        <w:rPr>
          <w:rFonts w:cs="Times New Roman"/>
        </w:rPr>
      </w:pPr>
      <w:r>
        <w:rPr>
          <w:rFonts w:cs="Times New Roman"/>
        </w:rPr>
        <w:t>Review the bird behavior vocabulary words writing on the board, defining them as a class discussion.</w:t>
      </w:r>
    </w:p>
    <w:p w:rsidR="00057DE1" w:rsidRDefault="000B5FB0" w:rsidP="000B5FB0">
      <w:pPr>
        <w:pStyle w:val="ListParagraph"/>
        <w:numPr>
          <w:ilvl w:val="0"/>
          <w:numId w:val="1"/>
        </w:numPr>
        <w:rPr>
          <w:rFonts w:cs="Times New Roman"/>
        </w:rPr>
      </w:pPr>
      <w:r w:rsidRPr="00FA3708">
        <w:rPr>
          <w:rFonts w:cs="Times New Roman"/>
        </w:rPr>
        <w:t xml:space="preserve">Have students explore the Cornell Lab of Ornithology </w:t>
      </w:r>
      <w:r w:rsidR="00057DE1">
        <w:rPr>
          <w:rFonts w:cs="Times New Roman"/>
        </w:rPr>
        <w:t>website</w:t>
      </w:r>
      <w:r>
        <w:rPr>
          <w:rFonts w:cs="Times New Roman"/>
        </w:rPr>
        <w:t xml:space="preserve"> and research the three bird species: Rock Pigeon, European Starling and House Sparrow. </w:t>
      </w:r>
    </w:p>
    <w:p w:rsidR="000B5FB0" w:rsidRDefault="000B5FB0" w:rsidP="000B5FB0">
      <w:pPr>
        <w:pStyle w:val="ListParagraph"/>
        <w:numPr>
          <w:ilvl w:val="0"/>
          <w:numId w:val="1"/>
        </w:numPr>
        <w:rPr>
          <w:rFonts w:cs="Times New Roman"/>
        </w:rPr>
      </w:pPr>
      <w:r>
        <w:rPr>
          <w:rFonts w:cs="Times New Roman"/>
        </w:rPr>
        <w:t>Have</w:t>
      </w:r>
      <w:r w:rsidR="00057DE1">
        <w:rPr>
          <w:rFonts w:cs="Times New Roman"/>
        </w:rPr>
        <w:t xml:space="preserve"> students</w:t>
      </w:r>
      <w:r>
        <w:rPr>
          <w:rFonts w:cs="Times New Roman"/>
        </w:rPr>
        <w:t xml:space="preserve"> explore the characteristics and the sound of the bird calls. In addition, have students discuss what should be included in scientific observation field journals. </w:t>
      </w:r>
    </w:p>
    <w:p w:rsidR="000B5FB0" w:rsidRPr="00057DE1" w:rsidRDefault="000B5FB0" w:rsidP="000B5FB0">
      <w:pPr>
        <w:pStyle w:val="ListParagraph"/>
        <w:numPr>
          <w:ilvl w:val="0"/>
          <w:numId w:val="1"/>
        </w:numPr>
        <w:rPr>
          <w:rFonts w:cs="Times New Roman"/>
        </w:rPr>
      </w:pPr>
      <w:r w:rsidRPr="00FA3708">
        <w:rPr>
          <w:rFonts w:cs="Times New Roman"/>
          <w:szCs w:val="24"/>
        </w:rPr>
        <w:t>After students have researched the three common bi</w:t>
      </w:r>
      <w:r>
        <w:rPr>
          <w:rFonts w:cs="Times New Roman"/>
          <w:szCs w:val="24"/>
        </w:rPr>
        <w:t xml:space="preserve">rd types and are comfortable in </w:t>
      </w:r>
      <w:r w:rsidRPr="00FA3708">
        <w:rPr>
          <w:rFonts w:cs="Times New Roman"/>
          <w:szCs w:val="24"/>
        </w:rPr>
        <w:t>identifying them. Plan an outdoor excursion, to watch and observe birds. Bring bread crumbs and or bird seed to feed the birds. Have the students remain quiet and observe bird behavior making notes in their scientific f</w:t>
      </w:r>
      <w:r>
        <w:rPr>
          <w:rFonts w:cs="Times New Roman"/>
          <w:szCs w:val="24"/>
        </w:rPr>
        <w:t>ield journal (attached).</w:t>
      </w:r>
      <w:r w:rsidRPr="00FA3708">
        <w:rPr>
          <w:rFonts w:cs="Times New Roman"/>
          <w:szCs w:val="24"/>
        </w:rPr>
        <w:t>Have them sketch a picture of the bird and its habitat next to their notes.</w:t>
      </w:r>
    </w:p>
    <w:p w:rsidR="00057DE1" w:rsidRPr="00FA3708" w:rsidRDefault="00057DE1" w:rsidP="00057DE1">
      <w:pPr>
        <w:pStyle w:val="ListParagraph"/>
        <w:rPr>
          <w:rFonts w:cs="Times New Roman"/>
        </w:rPr>
      </w:pPr>
    </w:p>
    <w:p w:rsidR="00057DE1" w:rsidRPr="00057DE1" w:rsidRDefault="00057DE1" w:rsidP="00057DE1">
      <w:pPr>
        <w:pStyle w:val="ListParagraph"/>
        <w:ind w:left="0"/>
        <w:rPr>
          <w:rFonts w:cs="Times New Roman"/>
          <w:b/>
          <w:szCs w:val="24"/>
        </w:rPr>
      </w:pPr>
      <w:r w:rsidRPr="00057DE1">
        <w:rPr>
          <w:rFonts w:cs="Times New Roman"/>
          <w:b/>
          <w:szCs w:val="24"/>
        </w:rPr>
        <w:t>Assessment:</w:t>
      </w:r>
    </w:p>
    <w:p w:rsidR="000B5FB0" w:rsidRPr="007671D4" w:rsidRDefault="000B5FB0" w:rsidP="00057DE1">
      <w:pPr>
        <w:pStyle w:val="ListParagraph"/>
        <w:rPr>
          <w:rFonts w:cs="Times New Roman"/>
        </w:rPr>
      </w:pPr>
      <w:r w:rsidRPr="00FA3708">
        <w:rPr>
          <w:rFonts w:cs="Times New Roman"/>
          <w:szCs w:val="24"/>
        </w:rPr>
        <w:t xml:space="preserve">After the class has finished their observation and field notes, assign a writing assignment regarding the bird characteristics and habitat ensuring </w:t>
      </w:r>
      <w:r w:rsidR="001D040D">
        <w:rPr>
          <w:rFonts w:cs="Times New Roman"/>
          <w:szCs w:val="24"/>
        </w:rPr>
        <w:t xml:space="preserve">that students use vocabulary words in their paper and </w:t>
      </w:r>
      <w:r w:rsidRPr="00FA3708">
        <w:rPr>
          <w:rFonts w:cs="Times New Roman"/>
          <w:szCs w:val="24"/>
        </w:rPr>
        <w:t xml:space="preserve">that the paper has a </w:t>
      </w:r>
      <w:r w:rsidRPr="00FA3708">
        <w:rPr>
          <w:rFonts w:eastAsia="Times New Roman" w:cs="Times New Roman"/>
          <w:szCs w:val="24"/>
        </w:rPr>
        <w:t>c</w:t>
      </w:r>
      <w:r w:rsidR="009F25BE">
        <w:rPr>
          <w:rFonts w:eastAsia="Times New Roman" w:cs="Times New Roman"/>
          <w:szCs w:val="24"/>
        </w:rPr>
        <w:t>lear beginning, middle and end and sources cited.</w:t>
      </w:r>
      <w:r w:rsidRPr="00FA3708">
        <w:rPr>
          <w:rFonts w:cs="Times New Roman"/>
          <w:szCs w:val="24"/>
        </w:rPr>
        <w:t xml:space="preserve"> </w:t>
      </w:r>
    </w:p>
    <w:p w:rsidR="007671D4" w:rsidRDefault="007671D4" w:rsidP="007671D4">
      <w:pPr>
        <w:rPr>
          <w:rFonts w:cs="Times New Roman"/>
        </w:rPr>
      </w:pPr>
      <w:r w:rsidRPr="007671D4">
        <w:rPr>
          <w:rFonts w:cs="Times New Roman"/>
          <w:b/>
        </w:rPr>
        <w:t>Enrichment:</w:t>
      </w:r>
      <w:r>
        <w:rPr>
          <w:rFonts w:cs="Times New Roman"/>
          <w:b/>
        </w:rPr>
        <w:t xml:space="preserve"> </w:t>
      </w:r>
      <w:r w:rsidRPr="007671D4">
        <w:rPr>
          <w:rFonts w:cs="Times New Roman"/>
        </w:rPr>
        <w:t>Take the students on a field trip to the Werner Wildlife museum to view their many bird specimens.</w:t>
      </w:r>
      <w:r w:rsidR="00057DE1">
        <w:rPr>
          <w:rFonts w:cs="Times New Roman"/>
        </w:rPr>
        <w:t xml:space="preserve"> Or plan a bird watching activity in the Werner Wildlife’s backyard where birds eat at birdfeeders.</w:t>
      </w:r>
    </w:p>
    <w:p w:rsidR="00057DE1" w:rsidRDefault="00057DE1" w:rsidP="007671D4">
      <w:pPr>
        <w:rPr>
          <w:rFonts w:cs="Times New Roman"/>
        </w:rPr>
      </w:pPr>
    </w:p>
    <w:p w:rsidR="00FA5B0C" w:rsidRDefault="00FA5B0C" w:rsidP="007671D4">
      <w:pPr>
        <w:rPr>
          <w:rFonts w:cs="Times New Roman"/>
        </w:rPr>
      </w:pPr>
    </w:p>
    <w:p w:rsidR="00057DE1" w:rsidRPr="007671D4" w:rsidRDefault="00057DE1" w:rsidP="007671D4">
      <w:pPr>
        <w:rPr>
          <w:rFonts w:cs="Times New Roman"/>
        </w:rPr>
      </w:pPr>
    </w:p>
    <w:p w:rsidR="00111064" w:rsidRDefault="00E4178D" w:rsidP="001D040D">
      <w:pPr>
        <w:spacing w:after="120" w:line="240" w:lineRule="auto"/>
        <w:rPr>
          <w:rFonts w:cs="Times New Roman"/>
          <w:b/>
        </w:rPr>
      </w:pPr>
      <w:r>
        <w:rPr>
          <w:rFonts w:cs="Times New Roman"/>
          <w:b/>
        </w:rPr>
        <w:t>Common Bird Behaviors Vocabulary W</w:t>
      </w:r>
      <w:r w:rsidRPr="00E4178D">
        <w:rPr>
          <w:rFonts w:cs="Times New Roman"/>
          <w:b/>
        </w:rPr>
        <w:t>ords</w:t>
      </w:r>
      <w:r>
        <w:rPr>
          <w:rFonts w:cs="Times New Roman"/>
          <w:b/>
        </w:rPr>
        <w:t>:</w:t>
      </w:r>
    </w:p>
    <w:p w:rsidR="00E4178D" w:rsidRPr="00E4178D" w:rsidRDefault="00E4178D" w:rsidP="00E4178D">
      <w:pPr>
        <w:spacing w:after="120" w:line="240" w:lineRule="auto"/>
        <w:ind w:left="2160"/>
        <w:jc w:val="both"/>
        <w:rPr>
          <w:rFonts w:cs="Times New Roman"/>
        </w:rPr>
      </w:pPr>
      <w:r>
        <w:rPr>
          <w:rFonts w:cs="Times New Roman"/>
          <w:b/>
        </w:rPr>
        <w:t xml:space="preserve">Foraging: </w:t>
      </w:r>
      <w:r w:rsidRPr="00E4178D">
        <w:rPr>
          <w:rFonts w:cs="Times New Roman"/>
        </w:rPr>
        <w:t>Another word for feeding</w:t>
      </w:r>
    </w:p>
    <w:p w:rsidR="00E4178D" w:rsidRDefault="00E4178D" w:rsidP="00E4178D">
      <w:pPr>
        <w:spacing w:after="120" w:line="240" w:lineRule="auto"/>
        <w:ind w:left="2160"/>
        <w:jc w:val="both"/>
        <w:rPr>
          <w:rFonts w:cs="Times New Roman"/>
        </w:rPr>
      </w:pPr>
      <w:r>
        <w:rPr>
          <w:rFonts w:cs="Times New Roman"/>
          <w:b/>
        </w:rPr>
        <w:t xml:space="preserve">Preening: </w:t>
      </w:r>
      <w:r w:rsidRPr="00E4178D">
        <w:rPr>
          <w:rFonts w:cs="Times New Roman"/>
        </w:rPr>
        <w:t>cleaning their feathers with their bill</w:t>
      </w:r>
    </w:p>
    <w:p w:rsidR="00E4178D" w:rsidRDefault="00E4178D" w:rsidP="00E4178D">
      <w:pPr>
        <w:spacing w:after="120" w:line="240" w:lineRule="auto"/>
        <w:ind w:left="2160"/>
        <w:jc w:val="both"/>
        <w:rPr>
          <w:rFonts w:cs="Times New Roman"/>
        </w:rPr>
      </w:pPr>
      <w:r w:rsidRPr="00E4178D">
        <w:rPr>
          <w:rFonts w:cs="Times New Roman"/>
          <w:b/>
        </w:rPr>
        <w:t>Flocking:</w:t>
      </w:r>
      <w:r>
        <w:rPr>
          <w:rFonts w:cs="Times New Roman"/>
        </w:rPr>
        <w:t xml:space="preserve"> more than 3 birds together in a group</w:t>
      </w:r>
    </w:p>
    <w:p w:rsidR="00E4178D" w:rsidRDefault="00E4178D" w:rsidP="00E4178D">
      <w:pPr>
        <w:spacing w:after="120" w:line="240" w:lineRule="auto"/>
        <w:ind w:left="2160"/>
        <w:jc w:val="both"/>
        <w:rPr>
          <w:rFonts w:cs="Times New Roman"/>
        </w:rPr>
      </w:pPr>
      <w:r w:rsidRPr="00E4178D">
        <w:rPr>
          <w:rFonts w:cs="Times New Roman"/>
          <w:b/>
        </w:rPr>
        <w:t>Calling:</w:t>
      </w:r>
      <w:r>
        <w:rPr>
          <w:rFonts w:cs="Times New Roman"/>
        </w:rPr>
        <w:t xml:space="preserve"> One or two short notes</w:t>
      </w:r>
    </w:p>
    <w:p w:rsidR="00E4178D" w:rsidRDefault="00E4178D" w:rsidP="00E4178D">
      <w:pPr>
        <w:spacing w:after="120" w:line="240" w:lineRule="auto"/>
        <w:ind w:left="2160"/>
        <w:jc w:val="both"/>
        <w:rPr>
          <w:rFonts w:cs="Times New Roman"/>
        </w:rPr>
      </w:pPr>
      <w:r w:rsidRPr="00E4178D">
        <w:rPr>
          <w:rFonts w:cs="Times New Roman"/>
          <w:b/>
        </w:rPr>
        <w:t>Singing:</w:t>
      </w:r>
      <w:r>
        <w:rPr>
          <w:rFonts w:cs="Times New Roman"/>
        </w:rPr>
        <w:t xml:space="preserve"> only male birds sing a song, many notes together making a long musical song</w:t>
      </w:r>
    </w:p>
    <w:p w:rsidR="00057DE1" w:rsidRDefault="00FA5B0C" w:rsidP="00FA5B0C">
      <w:pPr>
        <w:spacing w:after="120" w:line="240" w:lineRule="auto"/>
        <w:jc w:val="center"/>
        <w:rPr>
          <w:rFonts w:cs="Times New Roman"/>
        </w:rPr>
      </w:pPr>
      <w:bookmarkStart w:id="0" w:name="_GoBack"/>
      <w:r>
        <w:rPr>
          <w:rFonts w:cs="Times New Roman"/>
          <w:b/>
        </w:rPr>
        <w:lastRenderedPageBreak/>
        <w:t>Teacher background</w:t>
      </w:r>
    </w:p>
    <w:bookmarkEnd w:id="0"/>
    <w:p w:rsidR="00E061C7" w:rsidRPr="00BD4908" w:rsidRDefault="00E061C7" w:rsidP="00111064">
      <w:pPr>
        <w:rPr>
          <w:rFonts w:cs="Times New Roman"/>
          <w:b/>
        </w:rPr>
      </w:pPr>
      <w:r w:rsidRPr="00BD4908">
        <w:rPr>
          <w:rFonts w:cs="Times New Roman"/>
          <w:b/>
        </w:rPr>
        <w:t>House Sparrows:</w:t>
      </w:r>
    </w:p>
    <w:p w:rsidR="00E061C7" w:rsidRPr="001D040D" w:rsidRDefault="00E061C7" w:rsidP="00E061C7">
      <w:pPr>
        <w:pStyle w:val="NormalWeb"/>
        <w:shd w:val="clear" w:color="auto" w:fill="FFFFFF"/>
        <w:rPr>
          <w:color w:val="333333"/>
        </w:rPr>
      </w:pPr>
      <w:r w:rsidRPr="00BD4908">
        <w:rPr>
          <w:color w:val="333333"/>
          <w:sz w:val="21"/>
          <w:szCs w:val="21"/>
        </w:rPr>
        <w:t>“</w:t>
      </w:r>
      <w:r w:rsidR="00111064" w:rsidRPr="001D040D">
        <w:rPr>
          <w:color w:val="333333"/>
        </w:rPr>
        <w:t>You can find House Sparrows most places where there are houses (or other buildings), and few places where there aren’t. Along with two other introduced species, the European Starling and the Rock Pigeon, these are some of our most common birds. Their constant presence outside our doors makes them easy to overlook, and their tendency to displace native birds from nest boxes causes some people to resent them. But House Sparrows, with their capacity to live so intimately with us, are just b</w:t>
      </w:r>
      <w:r w:rsidRPr="001D040D">
        <w:rPr>
          <w:color w:val="333333"/>
        </w:rPr>
        <w:t>eneficiaries of our own success”.</w:t>
      </w:r>
    </w:p>
    <w:p w:rsidR="00785C68" w:rsidRPr="00BD4908" w:rsidRDefault="00E061C7" w:rsidP="00E061C7">
      <w:pPr>
        <w:pStyle w:val="NormalWeb"/>
        <w:shd w:val="clear" w:color="auto" w:fill="FFFFFF"/>
        <w:rPr>
          <w:color w:val="333333"/>
          <w:sz w:val="21"/>
          <w:szCs w:val="21"/>
        </w:rPr>
      </w:pPr>
      <w:r w:rsidRPr="001D040D">
        <w:rPr>
          <w:color w:val="333333"/>
        </w:rPr>
        <w:t>“The best way to find a House Sparrow is to visit an urban area and watch for a conspicuous, tame sparrow hopping on the ground (it might help to bring a sandwich or some birdseed). You can easily attract them with food and they may feed out of your hand. In the countryside, look out for bright, clean versions of the city House Sparrow around barns, stables, and storehouses.”</w:t>
      </w:r>
      <w:r w:rsidRPr="00BD4908">
        <w:rPr>
          <w:color w:val="333333"/>
          <w:sz w:val="21"/>
          <w:szCs w:val="21"/>
        </w:rPr>
        <w:t xml:space="preserve"> (</w:t>
      </w:r>
      <w:hyperlink r:id="rId7" w:history="1">
        <w:r w:rsidRPr="00BD4908">
          <w:rPr>
            <w:rStyle w:val="Hyperlink"/>
            <w:sz w:val="21"/>
            <w:szCs w:val="21"/>
          </w:rPr>
          <w:t>http://www.allaboutbirds.org/guide/House_Sparrow/id</w:t>
        </w:r>
      </w:hyperlink>
      <w:r w:rsidRPr="00BD4908">
        <w:rPr>
          <w:color w:val="333333"/>
          <w:sz w:val="21"/>
          <w:szCs w:val="21"/>
        </w:rPr>
        <w:t>).</w:t>
      </w:r>
      <w:r w:rsidR="00FA5B0C">
        <w:rPr>
          <w:color w:val="333333"/>
          <w:sz w:val="21"/>
          <w:szCs w:val="21"/>
        </w:rPr>
        <w:t xml:space="preserve"> </w:t>
      </w:r>
    </w:p>
    <w:p w:rsidR="00E061C7" w:rsidRPr="00BD4908" w:rsidRDefault="00E061C7">
      <w:pPr>
        <w:rPr>
          <w:rFonts w:cs="Times New Roman"/>
          <w:color w:val="333333"/>
          <w:sz w:val="21"/>
          <w:szCs w:val="21"/>
        </w:rPr>
      </w:pPr>
      <w:r w:rsidRPr="001D040D">
        <w:rPr>
          <w:rFonts w:cs="Times New Roman"/>
          <w:color w:val="333333"/>
          <w:szCs w:val="24"/>
        </w:rPr>
        <w:t xml:space="preserve">Check out this link to learn about color, size and shape, hear a sparrow and learn about its habitats. </w:t>
      </w:r>
      <w:hyperlink r:id="rId8" w:history="1">
        <w:r w:rsidRPr="00BD4908">
          <w:rPr>
            <w:rStyle w:val="Hyperlink"/>
            <w:rFonts w:cs="Times New Roman"/>
            <w:sz w:val="21"/>
            <w:szCs w:val="21"/>
          </w:rPr>
          <w:t>http://www.allaboutbirds.org/guide/House_Sparrow/id</w:t>
        </w:r>
      </w:hyperlink>
    </w:p>
    <w:p w:rsidR="00E061C7" w:rsidRPr="00BD4908" w:rsidRDefault="00E061C7">
      <w:pPr>
        <w:rPr>
          <w:rFonts w:cs="Times New Roman"/>
          <w:b/>
        </w:rPr>
      </w:pPr>
      <w:r w:rsidRPr="00BD4908">
        <w:rPr>
          <w:rFonts w:cs="Times New Roman"/>
          <w:b/>
        </w:rPr>
        <w:t>European Starlings:</w:t>
      </w:r>
    </w:p>
    <w:p w:rsidR="009A033D" w:rsidRPr="001D040D" w:rsidRDefault="009F25BE" w:rsidP="009A033D">
      <w:pPr>
        <w:pStyle w:val="NormalWeb"/>
        <w:shd w:val="clear" w:color="auto" w:fill="FFFFFF"/>
        <w:rPr>
          <w:color w:val="333333"/>
        </w:rPr>
      </w:pPr>
      <w:r w:rsidRPr="001D040D">
        <w:rPr>
          <w:color w:val="333333"/>
        </w:rPr>
        <w:t>“</w:t>
      </w:r>
      <w:r w:rsidR="009A033D" w:rsidRPr="001D040D">
        <w:rPr>
          <w:color w:val="333333"/>
        </w:rPr>
        <w:t xml:space="preserve">Starlings are common around cities and towns. Look in lawns, city parks and squares, and fields. They’ll be working their way across the grass, often moving in a slight zig-zag line and seeming to hurry as they stab their bills into the ground every step or two. In the countryside you’re more likely to see starlings perched in groups at the tops of trees or flying over fields or roads in </w:t>
      </w:r>
      <w:r w:rsidRPr="001D040D">
        <w:rPr>
          <w:color w:val="333333"/>
        </w:rPr>
        <w:t>tight flocks”.</w:t>
      </w:r>
    </w:p>
    <w:p w:rsidR="009A033D" w:rsidRPr="00BD4908" w:rsidRDefault="009A033D" w:rsidP="009A033D">
      <w:pPr>
        <w:pStyle w:val="NormalWeb"/>
        <w:shd w:val="clear" w:color="auto" w:fill="FFFFFF"/>
        <w:rPr>
          <w:color w:val="333333"/>
          <w:sz w:val="21"/>
          <w:szCs w:val="21"/>
        </w:rPr>
      </w:pPr>
      <w:r w:rsidRPr="00BD4908">
        <w:rPr>
          <w:color w:val="333333"/>
          <w:sz w:val="21"/>
          <w:szCs w:val="21"/>
        </w:rPr>
        <w:t xml:space="preserve">Check out this link to learn about color, size and shape, hear a European Starlings and learn about its habitats. </w:t>
      </w:r>
      <w:hyperlink r:id="rId9" w:history="1">
        <w:r w:rsidRPr="00BD4908">
          <w:rPr>
            <w:rStyle w:val="Hyperlink"/>
            <w:sz w:val="21"/>
            <w:szCs w:val="21"/>
          </w:rPr>
          <w:t>http://www.allaboutbirds.org/guide/European_Starling/id</w:t>
        </w:r>
      </w:hyperlink>
    </w:p>
    <w:p w:rsidR="009A033D" w:rsidRPr="0041505F" w:rsidRDefault="009A033D">
      <w:pPr>
        <w:rPr>
          <w:rFonts w:cs="Times New Roman"/>
          <w:b/>
          <w:szCs w:val="24"/>
        </w:rPr>
      </w:pPr>
      <w:r w:rsidRPr="0041505F">
        <w:rPr>
          <w:rFonts w:cs="Times New Roman"/>
          <w:b/>
          <w:szCs w:val="24"/>
        </w:rPr>
        <w:t>Rock Pigeons:</w:t>
      </w:r>
    </w:p>
    <w:p w:rsidR="009A033D" w:rsidRPr="001D040D" w:rsidRDefault="009F25BE">
      <w:pPr>
        <w:rPr>
          <w:rFonts w:cs="Times New Roman"/>
          <w:color w:val="333333"/>
          <w:szCs w:val="24"/>
        </w:rPr>
      </w:pPr>
      <w:r w:rsidRPr="001D040D">
        <w:rPr>
          <w:rFonts w:cs="Times New Roman"/>
          <w:color w:val="333333"/>
          <w:szCs w:val="24"/>
        </w:rPr>
        <w:t>“</w:t>
      </w:r>
      <w:r w:rsidR="009A033D" w:rsidRPr="001D040D">
        <w:rPr>
          <w:rFonts w:cs="Times New Roman"/>
          <w:color w:val="333333"/>
          <w:szCs w:val="24"/>
        </w:rPr>
        <w:t>Pigeons are attracted to open areas where they can find food on the ground. However, seed on the ground can attract rodents, so it’s best to provide only as much food as the pigeons can eat during their visit, or offer grain such as dried corn, peas, or sorghum on a platform feeder. In areas where pigeons are considered pests, some cities have ordinances against feeding pigeons</w:t>
      </w:r>
      <w:r w:rsidRPr="001D040D">
        <w:rPr>
          <w:rFonts w:cs="Times New Roman"/>
          <w:color w:val="333333"/>
          <w:szCs w:val="24"/>
        </w:rPr>
        <w:t>”</w:t>
      </w:r>
      <w:r w:rsidR="009A033D" w:rsidRPr="001D040D">
        <w:rPr>
          <w:rFonts w:cs="Times New Roman"/>
          <w:color w:val="333333"/>
          <w:szCs w:val="24"/>
        </w:rPr>
        <w:t>.</w:t>
      </w:r>
    </w:p>
    <w:p w:rsidR="009A033D" w:rsidRPr="001D040D" w:rsidRDefault="009A033D">
      <w:pPr>
        <w:rPr>
          <w:rFonts w:cs="Times New Roman"/>
          <w:color w:val="333333"/>
          <w:szCs w:val="24"/>
        </w:rPr>
      </w:pPr>
      <w:r w:rsidRPr="001D040D">
        <w:rPr>
          <w:rFonts w:cs="Times New Roman"/>
          <w:color w:val="333333"/>
          <w:szCs w:val="24"/>
        </w:rPr>
        <w:t xml:space="preserve">Check out this link to learn about color, size and shape, hear a rock pigeon and learn about its habitats. </w:t>
      </w:r>
      <w:hyperlink r:id="rId10" w:history="1">
        <w:r w:rsidRPr="001D040D">
          <w:rPr>
            <w:rStyle w:val="Hyperlink"/>
            <w:rFonts w:cs="Times New Roman"/>
            <w:szCs w:val="24"/>
          </w:rPr>
          <w:t>http://www.allaboutbirds.org/guide/rock_pigeon/id</w:t>
        </w:r>
      </w:hyperlink>
    </w:p>
    <w:p w:rsidR="00E061C7" w:rsidRPr="0041505F" w:rsidRDefault="00E07CF4">
      <w:pPr>
        <w:rPr>
          <w:b/>
        </w:rPr>
      </w:pPr>
      <w:r w:rsidRPr="0041505F">
        <w:rPr>
          <w:b/>
        </w:rPr>
        <w:t>Field Notes include:</w:t>
      </w:r>
      <w:r w:rsidR="000B5FB0" w:rsidRPr="0041505F">
        <w:rPr>
          <w:b/>
        </w:rPr>
        <w:t xml:space="preserve"> </w:t>
      </w:r>
    </w:p>
    <w:p w:rsidR="0041505F" w:rsidRDefault="0041505F" w:rsidP="0041505F">
      <w:pPr>
        <w:pStyle w:val="ListParagraph"/>
        <w:numPr>
          <w:ilvl w:val="0"/>
          <w:numId w:val="2"/>
        </w:numPr>
        <w:spacing w:before="100" w:beforeAutospacing="1" w:after="100" w:afterAutospacing="1" w:line="240" w:lineRule="auto"/>
        <w:rPr>
          <w:rFonts w:eastAsia="Times New Roman" w:cs="Times New Roman"/>
          <w:szCs w:val="24"/>
        </w:rPr>
      </w:pPr>
      <w:r>
        <w:rPr>
          <w:rFonts w:eastAsia="Times New Roman" w:cs="Times New Roman"/>
          <w:bCs/>
          <w:szCs w:val="24"/>
        </w:rPr>
        <w:t>D</w:t>
      </w:r>
      <w:r w:rsidR="00E07CF4" w:rsidRPr="0041505F">
        <w:rPr>
          <w:rFonts w:eastAsia="Times New Roman" w:cs="Times New Roman"/>
          <w:bCs/>
          <w:szCs w:val="24"/>
        </w:rPr>
        <w:t>ate</w:t>
      </w:r>
      <w:r w:rsidR="00E07CF4" w:rsidRPr="0041505F">
        <w:rPr>
          <w:rFonts w:eastAsia="Times New Roman" w:cs="Times New Roman"/>
          <w:szCs w:val="24"/>
        </w:rPr>
        <w:t xml:space="preserve"> and </w:t>
      </w:r>
      <w:r w:rsidR="00E07CF4" w:rsidRPr="0041505F">
        <w:rPr>
          <w:rFonts w:eastAsia="Times New Roman" w:cs="Times New Roman"/>
          <w:bCs/>
          <w:szCs w:val="24"/>
        </w:rPr>
        <w:t>locality</w:t>
      </w:r>
      <w:r w:rsidRPr="0041505F">
        <w:rPr>
          <w:rFonts w:eastAsia="Times New Roman" w:cs="Times New Roman"/>
          <w:szCs w:val="24"/>
        </w:rPr>
        <w:t xml:space="preserve"> of the </w:t>
      </w:r>
      <w:r w:rsidR="00E07CF4" w:rsidRPr="0041505F">
        <w:rPr>
          <w:rFonts w:eastAsia="Times New Roman" w:cs="Times New Roman"/>
          <w:szCs w:val="24"/>
        </w:rPr>
        <w:t>day's observations</w:t>
      </w:r>
    </w:p>
    <w:p w:rsidR="0041505F" w:rsidRPr="0041505F" w:rsidRDefault="0041505F" w:rsidP="0041505F">
      <w:pPr>
        <w:pStyle w:val="ListParagraph"/>
        <w:numPr>
          <w:ilvl w:val="0"/>
          <w:numId w:val="2"/>
        </w:numPr>
        <w:spacing w:before="100" w:beforeAutospacing="1" w:after="100" w:afterAutospacing="1" w:line="240" w:lineRule="auto"/>
        <w:rPr>
          <w:rFonts w:eastAsia="Times New Roman" w:cs="Times New Roman"/>
          <w:szCs w:val="24"/>
        </w:rPr>
      </w:pPr>
      <w:r>
        <w:rPr>
          <w:rFonts w:eastAsia="Times New Roman" w:cs="Times New Roman"/>
          <w:szCs w:val="24"/>
        </w:rPr>
        <w:t>Species of the animal being observed</w:t>
      </w:r>
    </w:p>
    <w:p w:rsidR="0041505F" w:rsidRPr="0041505F" w:rsidRDefault="0041505F" w:rsidP="0041505F">
      <w:pPr>
        <w:pStyle w:val="ListParagraph"/>
        <w:numPr>
          <w:ilvl w:val="0"/>
          <w:numId w:val="2"/>
        </w:numPr>
        <w:spacing w:before="100" w:beforeAutospacing="1" w:after="100" w:afterAutospacing="1" w:line="240" w:lineRule="auto"/>
        <w:rPr>
          <w:rFonts w:eastAsia="Times New Roman" w:cs="Times New Roman"/>
          <w:szCs w:val="24"/>
        </w:rPr>
      </w:pPr>
      <w:r>
        <w:rPr>
          <w:rFonts w:eastAsia="Times New Roman" w:cs="Times New Roman"/>
          <w:bCs/>
          <w:szCs w:val="24"/>
        </w:rPr>
        <w:t>W</w:t>
      </w:r>
      <w:r w:rsidR="00E07CF4" w:rsidRPr="0041505F">
        <w:rPr>
          <w:rFonts w:eastAsia="Times New Roman" w:cs="Times New Roman"/>
          <w:bCs/>
          <w:szCs w:val="24"/>
        </w:rPr>
        <w:t>eather</w:t>
      </w:r>
      <w:r w:rsidR="00E07CF4" w:rsidRPr="0041505F">
        <w:rPr>
          <w:rFonts w:eastAsia="Times New Roman" w:cs="Times New Roman"/>
          <w:szCs w:val="24"/>
        </w:rPr>
        <w:t xml:space="preserve"> </w:t>
      </w:r>
    </w:p>
    <w:p w:rsidR="0041505F" w:rsidRPr="0041505F" w:rsidRDefault="0041505F" w:rsidP="0041505F">
      <w:pPr>
        <w:pStyle w:val="ListParagraph"/>
        <w:numPr>
          <w:ilvl w:val="0"/>
          <w:numId w:val="2"/>
        </w:numPr>
        <w:spacing w:before="100" w:beforeAutospacing="1" w:after="100" w:afterAutospacing="1" w:line="240" w:lineRule="auto"/>
        <w:rPr>
          <w:rFonts w:eastAsia="Times New Roman" w:cs="Times New Roman"/>
          <w:szCs w:val="24"/>
        </w:rPr>
      </w:pPr>
      <w:r>
        <w:rPr>
          <w:rFonts w:eastAsia="Times New Roman" w:cs="Times New Roman"/>
          <w:szCs w:val="24"/>
        </w:rPr>
        <w:t>R</w:t>
      </w:r>
      <w:r w:rsidR="00E07CF4" w:rsidRPr="0041505F">
        <w:rPr>
          <w:rFonts w:eastAsia="Times New Roman" w:cs="Times New Roman"/>
          <w:szCs w:val="24"/>
        </w:rPr>
        <w:t>ecent events (fires, storms, or droughts, for example) t</w:t>
      </w:r>
      <w:r w:rsidRPr="0041505F">
        <w:rPr>
          <w:rFonts w:eastAsia="Times New Roman" w:cs="Times New Roman"/>
          <w:szCs w:val="24"/>
        </w:rPr>
        <w:t>hat may have affected the site</w:t>
      </w:r>
    </w:p>
    <w:p w:rsidR="0041505F" w:rsidRPr="0041505F" w:rsidRDefault="0041505F" w:rsidP="0041505F">
      <w:pPr>
        <w:pStyle w:val="ListParagraph"/>
        <w:numPr>
          <w:ilvl w:val="0"/>
          <w:numId w:val="2"/>
        </w:numPr>
        <w:spacing w:before="100" w:beforeAutospacing="1" w:after="100" w:afterAutospacing="1" w:line="240" w:lineRule="auto"/>
        <w:rPr>
          <w:rFonts w:eastAsia="Times New Roman" w:cs="Times New Roman"/>
          <w:szCs w:val="24"/>
        </w:rPr>
      </w:pPr>
      <w:r>
        <w:rPr>
          <w:rFonts w:eastAsia="Times New Roman" w:cs="Times New Roman"/>
          <w:szCs w:val="24"/>
        </w:rPr>
        <w:t>B</w:t>
      </w:r>
      <w:r w:rsidR="00E07CF4" w:rsidRPr="0041505F">
        <w:rPr>
          <w:rFonts w:eastAsia="Times New Roman" w:cs="Times New Roman"/>
          <w:szCs w:val="24"/>
        </w:rPr>
        <w:t xml:space="preserve">rief description of the </w:t>
      </w:r>
      <w:r w:rsidR="00E07CF4" w:rsidRPr="0041505F">
        <w:rPr>
          <w:rFonts w:eastAsia="Times New Roman" w:cs="Times New Roman"/>
          <w:bCs/>
          <w:szCs w:val="24"/>
        </w:rPr>
        <w:t>topography</w:t>
      </w:r>
      <w:r w:rsidR="00E07CF4" w:rsidRPr="0041505F">
        <w:rPr>
          <w:rFonts w:eastAsia="Times New Roman" w:cs="Times New Roman"/>
          <w:szCs w:val="24"/>
        </w:rPr>
        <w:t xml:space="preserve"> (floodplain, hilltop, etc.) </w:t>
      </w:r>
    </w:p>
    <w:p w:rsidR="00E07CF4" w:rsidRPr="0041505F" w:rsidRDefault="0041505F" w:rsidP="0041505F">
      <w:pPr>
        <w:pStyle w:val="ListParagraph"/>
        <w:numPr>
          <w:ilvl w:val="0"/>
          <w:numId w:val="2"/>
        </w:numPr>
        <w:spacing w:before="100" w:beforeAutospacing="1" w:after="100" w:afterAutospacing="1" w:line="240" w:lineRule="auto"/>
        <w:rPr>
          <w:rFonts w:eastAsia="Times New Roman" w:cs="Times New Roman"/>
          <w:szCs w:val="24"/>
        </w:rPr>
      </w:pPr>
      <w:r>
        <w:rPr>
          <w:rFonts w:eastAsia="Times New Roman" w:cs="Times New Roman"/>
          <w:bCs/>
          <w:szCs w:val="24"/>
        </w:rPr>
        <w:t>V</w:t>
      </w:r>
      <w:r w:rsidR="00E07CF4" w:rsidRPr="0041505F">
        <w:rPr>
          <w:rFonts w:eastAsia="Times New Roman" w:cs="Times New Roman"/>
          <w:bCs/>
          <w:szCs w:val="24"/>
        </w:rPr>
        <w:t>egetation</w:t>
      </w:r>
      <w:r w:rsidR="00E07CF4" w:rsidRPr="0041505F">
        <w:rPr>
          <w:rFonts w:eastAsia="Times New Roman" w:cs="Times New Roman"/>
          <w:szCs w:val="24"/>
        </w:rPr>
        <w:t xml:space="preserve"> (oak-pine forest or tidal marsh, for example) of the area </w:t>
      </w:r>
    </w:p>
    <w:p w:rsidR="0041505F" w:rsidRPr="0041505F" w:rsidRDefault="0041505F" w:rsidP="0041505F">
      <w:pPr>
        <w:pStyle w:val="ListParagraph"/>
        <w:numPr>
          <w:ilvl w:val="0"/>
          <w:numId w:val="3"/>
        </w:numPr>
        <w:spacing w:before="100" w:beforeAutospacing="1" w:after="100" w:afterAutospacing="1" w:line="240" w:lineRule="auto"/>
        <w:rPr>
          <w:rFonts w:eastAsia="Times New Roman" w:cs="Times New Roman"/>
          <w:szCs w:val="24"/>
        </w:rPr>
      </w:pPr>
      <w:r w:rsidRPr="0041505F">
        <w:rPr>
          <w:rFonts w:eastAsia="Times New Roman" w:cs="Times New Roman"/>
          <w:szCs w:val="24"/>
        </w:rPr>
        <w:t>R</w:t>
      </w:r>
      <w:r w:rsidR="00E07CF4" w:rsidRPr="0041505F">
        <w:rPr>
          <w:rFonts w:eastAsia="Times New Roman" w:cs="Times New Roman"/>
          <w:szCs w:val="24"/>
        </w:rPr>
        <w:t>ecord questions and tentat</w:t>
      </w:r>
      <w:r w:rsidR="00CC0F09" w:rsidRPr="0041505F">
        <w:rPr>
          <w:rFonts w:eastAsia="Times New Roman" w:cs="Times New Roman"/>
          <w:szCs w:val="24"/>
        </w:rPr>
        <w:t xml:space="preserve">ive answers </w:t>
      </w:r>
    </w:p>
    <w:p w:rsidR="000B5FB0" w:rsidRDefault="0041505F" w:rsidP="0041505F">
      <w:pPr>
        <w:pStyle w:val="ListParagraph"/>
        <w:numPr>
          <w:ilvl w:val="0"/>
          <w:numId w:val="3"/>
        </w:numPr>
        <w:spacing w:before="100" w:beforeAutospacing="1" w:after="100" w:afterAutospacing="1" w:line="240" w:lineRule="auto"/>
        <w:rPr>
          <w:rFonts w:eastAsia="Times New Roman" w:cs="Times New Roman"/>
          <w:szCs w:val="24"/>
        </w:rPr>
      </w:pPr>
      <w:r w:rsidRPr="0041505F">
        <w:rPr>
          <w:rFonts w:eastAsia="Times New Roman" w:cs="Times New Roman"/>
          <w:szCs w:val="24"/>
        </w:rPr>
        <w:t>F</w:t>
      </w:r>
      <w:r w:rsidR="00E07CF4" w:rsidRPr="0041505F">
        <w:rPr>
          <w:rFonts w:eastAsia="Times New Roman" w:cs="Times New Roman"/>
          <w:szCs w:val="24"/>
        </w:rPr>
        <w:t>eelings, in</w:t>
      </w:r>
      <w:r w:rsidRPr="0041505F">
        <w:rPr>
          <w:rFonts w:eastAsia="Times New Roman" w:cs="Times New Roman"/>
          <w:szCs w:val="24"/>
        </w:rPr>
        <w:t xml:space="preserve">tuitions, and sense impressions, thoughts </w:t>
      </w:r>
    </w:p>
    <w:p w:rsidR="0041505F" w:rsidRDefault="0041505F" w:rsidP="0041505F">
      <w:pPr>
        <w:pStyle w:val="ListParagraph"/>
        <w:numPr>
          <w:ilvl w:val="0"/>
          <w:numId w:val="3"/>
        </w:numPr>
        <w:spacing w:before="100" w:beforeAutospacing="1" w:after="100" w:afterAutospacing="1" w:line="240" w:lineRule="auto"/>
        <w:rPr>
          <w:rFonts w:eastAsia="Times New Roman" w:cs="Times New Roman"/>
          <w:szCs w:val="24"/>
        </w:rPr>
      </w:pPr>
      <w:r>
        <w:rPr>
          <w:rFonts w:eastAsia="Times New Roman" w:cs="Times New Roman"/>
          <w:szCs w:val="24"/>
        </w:rPr>
        <w:t xml:space="preserve">Quick sketch of the animal and the environment </w:t>
      </w: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Default="00057DE1" w:rsidP="00057DE1">
      <w:pPr>
        <w:spacing w:before="100" w:beforeAutospacing="1" w:after="100" w:afterAutospacing="1" w:line="240" w:lineRule="auto"/>
        <w:rPr>
          <w:rFonts w:eastAsia="Times New Roman" w:cs="Times New Roman"/>
          <w:szCs w:val="24"/>
        </w:rPr>
      </w:pPr>
    </w:p>
    <w:p w:rsidR="00057DE1" w:rsidRPr="00057DE1" w:rsidRDefault="00057DE1" w:rsidP="00057DE1">
      <w:pPr>
        <w:spacing w:before="100" w:beforeAutospacing="1" w:after="100" w:afterAutospacing="1" w:line="240" w:lineRule="auto"/>
        <w:rPr>
          <w:rFonts w:eastAsia="Times New Roman" w:cs="Times New Roman"/>
          <w:szCs w:val="24"/>
        </w:rPr>
      </w:pPr>
    </w:p>
    <w:sectPr w:rsidR="00057DE1" w:rsidRPr="00057DE1" w:rsidSect="0041505F">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3164"/>
    <w:multiLevelType w:val="hybridMultilevel"/>
    <w:tmpl w:val="0EB82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F1984"/>
    <w:multiLevelType w:val="hybridMultilevel"/>
    <w:tmpl w:val="2640C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F4AA7"/>
    <w:multiLevelType w:val="hybridMultilevel"/>
    <w:tmpl w:val="0C5C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B7179"/>
    <w:multiLevelType w:val="hybridMultilevel"/>
    <w:tmpl w:val="F8DA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64"/>
    <w:rsid w:val="00057DE1"/>
    <w:rsid w:val="000B5FB0"/>
    <w:rsid w:val="00111064"/>
    <w:rsid w:val="001D040D"/>
    <w:rsid w:val="00391132"/>
    <w:rsid w:val="0041505F"/>
    <w:rsid w:val="00553372"/>
    <w:rsid w:val="007671D4"/>
    <w:rsid w:val="00785C68"/>
    <w:rsid w:val="00895A83"/>
    <w:rsid w:val="008E5262"/>
    <w:rsid w:val="009A033D"/>
    <w:rsid w:val="009F25BE"/>
    <w:rsid w:val="00A50063"/>
    <w:rsid w:val="00AA54FB"/>
    <w:rsid w:val="00BD4908"/>
    <w:rsid w:val="00CB14B1"/>
    <w:rsid w:val="00CB4404"/>
    <w:rsid w:val="00CC0F09"/>
    <w:rsid w:val="00CE6C86"/>
    <w:rsid w:val="00E061C7"/>
    <w:rsid w:val="00E07CF4"/>
    <w:rsid w:val="00E4178D"/>
    <w:rsid w:val="00E65947"/>
    <w:rsid w:val="00FA3708"/>
    <w:rsid w:val="00FA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110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06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61C7"/>
    <w:rPr>
      <w:color w:val="0000FF" w:themeColor="hyperlink"/>
      <w:u w:val="single"/>
    </w:rPr>
  </w:style>
  <w:style w:type="paragraph" w:styleId="NormalWeb">
    <w:name w:val="Normal (Web)"/>
    <w:basedOn w:val="Normal"/>
    <w:uiPriority w:val="99"/>
    <w:unhideWhenUsed/>
    <w:rsid w:val="00E061C7"/>
    <w:pPr>
      <w:spacing w:after="300" w:line="336" w:lineRule="atLeast"/>
    </w:pPr>
    <w:rPr>
      <w:rFonts w:eastAsia="Times New Roman" w:cs="Times New Roman"/>
      <w:szCs w:val="24"/>
    </w:rPr>
  </w:style>
  <w:style w:type="paragraph" w:styleId="ListParagraph">
    <w:name w:val="List Paragraph"/>
    <w:basedOn w:val="Normal"/>
    <w:uiPriority w:val="34"/>
    <w:qFormat/>
    <w:rsid w:val="00AA54FB"/>
    <w:pPr>
      <w:ind w:left="720"/>
      <w:contextualSpacing/>
    </w:pPr>
  </w:style>
  <w:style w:type="character" w:styleId="FollowedHyperlink">
    <w:name w:val="FollowedHyperlink"/>
    <w:basedOn w:val="DefaultParagraphFont"/>
    <w:uiPriority w:val="99"/>
    <w:semiHidden/>
    <w:unhideWhenUsed/>
    <w:rsid w:val="00AA54FB"/>
    <w:rPr>
      <w:color w:val="800080" w:themeColor="followedHyperlink"/>
      <w:u w:val="single"/>
    </w:rPr>
  </w:style>
  <w:style w:type="paragraph" w:styleId="BalloonText">
    <w:name w:val="Balloon Text"/>
    <w:basedOn w:val="Normal"/>
    <w:link w:val="BalloonTextChar"/>
    <w:uiPriority w:val="99"/>
    <w:semiHidden/>
    <w:unhideWhenUsed/>
    <w:rsid w:val="00057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110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06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61C7"/>
    <w:rPr>
      <w:color w:val="0000FF" w:themeColor="hyperlink"/>
      <w:u w:val="single"/>
    </w:rPr>
  </w:style>
  <w:style w:type="paragraph" w:styleId="NormalWeb">
    <w:name w:val="Normal (Web)"/>
    <w:basedOn w:val="Normal"/>
    <w:uiPriority w:val="99"/>
    <w:unhideWhenUsed/>
    <w:rsid w:val="00E061C7"/>
    <w:pPr>
      <w:spacing w:after="300" w:line="336" w:lineRule="atLeast"/>
    </w:pPr>
    <w:rPr>
      <w:rFonts w:eastAsia="Times New Roman" w:cs="Times New Roman"/>
      <w:szCs w:val="24"/>
    </w:rPr>
  </w:style>
  <w:style w:type="paragraph" w:styleId="ListParagraph">
    <w:name w:val="List Paragraph"/>
    <w:basedOn w:val="Normal"/>
    <w:uiPriority w:val="34"/>
    <w:qFormat/>
    <w:rsid w:val="00AA54FB"/>
    <w:pPr>
      <w:ind w:left="720"/>
      <w:contextualSpacing/>
    </w:pPr>
  </w:style>
  <w:style w:type="character" w:styleId="FollowedHyperlink">
    <w:name w:val="FollowedHyperlink"/>
    <w:basedOn w:val="DefaultParagraphFont"/>
    <w:uiPriority w:val="99"/>
    <w:semiHidden/>
    <w:unhideWhenUsed/>
    <w:rsid w:val="00AA54FB"/>
    <w:rPr>
      <w:color w:val="800080" w:themeColor="followedHyperlink"/>
      <w:u w:val="single"/>
    </w:rPr>
  </w:style>
  <w:style w:type="paragraph" w:styleId="BalloonText">
    <w:name w:val="Balloon Text"/>
    <w:basedOn w:val="Normal"/>
    <w:link w:val="BalloonTextChar"/>
    <w:uiPriority w:val="99"/>
    <w:semiHidden/>
    <w:unhideWhenUsed/>
    <w:rsid w:val="00057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8482">
      <w:bodyDiv w:val="1"/>
      <w:marLeft w:val="0"/>
      <w:marRight w:val="0"/>
      <w:marTop w:val="0"/>
      <w:marBottom w:val="0"/>
      <w:divBdr>
        <w:top w:val="none" w:sz="0" w:space="0" w:color="auto"/>
        <w:left w:val="none" w:sz="0" w:space="0" w:color="auto"/>
        <w:bottom w:val="none" w:sz="0" w:space="0" w:color="auto"/>
        <w:right w:val="none" w:sz="0" w:space="0" w:color="auto"/>
      </w:divBdr>
      <w:divsChild>
        <w:div w:id="49774575">
          <w:marLeft w:val="0"/>
          <w:marRight w:val="0"/>
          <w:marTop w:val="0"/>
          <w:marBottom w:val="0"/>
          <w:divBdr>
            <w:top w:val="none" w:sz="0" w:space="0" w:color="auto"/>
            <w:left w:val="none" w:sz="0" w:space="0" w:color="auto"/>
            <w:bottom w:val="none" w:sz="0" w:space="0" w:color="auto"/>
            <w:right w:val="none" w:sz="0" w:space="0" w:color="auto"/>
          </w:divBdr>
          <w:divsChild>
            <w:div w:id="1007639568">
              <w:marLeft w:val="0"/>
              <w:marRight w:val="0"/>
              <w:marTop w:val="0"/>
              <w:marBottom w:val="0"/>
              <w:divBdr>
                <w:top w:val="none" w:sz="0" w:space="0" w:color="auto"/>
                <w:left w:val="none" w:sz="0" w:space="0" w:color="auto"/>
                <w:bottom w:val="none" w:sz="0" w:space="0" w:color="auto"/>
                <w:right w:val="none" w:sz="0" w:space="0" w:color="auto"/>
              </w:divBdr>
              <w:divsChild>
                <w:div w:id="216939302">
                  <w:marLeft w:val="0"/>
                  <w:marRight w:val="0"/>
                  <w:marTop w:val="0"/>
                  <w:marBottom w:val="0"/>
                  <w:divBdr>
                    <w:top w:val="none" w:sz="0" w:space="0" w:color="auto"/>
                    <w:left w:val="none" w:sz="0" w:space="0" w:color="auto"/>
                    <w:bottom w:val="none" w:sz="0" w:space="0" w:color="auto"/>
                    <w:right w:val="none" w:sz="0" w:space="0" w:color="auto"/>
                  </w:divBdr>
                  <w:divsChild>
                    <w:div w:id="412318302">
                      <w:marLeft w:val="0"/>
                      <w:marRight w:val="0"/>
                      <w:marTop w:val="0"/>
                      <w:marBottom w:val="0"/>
                      <w:divBdr>
                        <w:top w:val="none" w:sz="0" w:space="0" w:color="auto"/>
                        <w:left w:val="none" w:sz="0" w:space="0" w:color="auto"/>
                        <w:bottom w:val="none" w:sz="0" w:space="0" w:color="auto"/>
                        <w:right w:val="none" w:sz="0" w:space="0" w:color="auto"/>
                      </w:divBdr>
                      <w:divsChild>
                        <w:div w:id="2119832708">
                          <w:marLeft w:val="0"/>
                          <w:marRight w:val="0"/>
                          <w:marTop w:val="0"/>
                          <w:marBottom w:val="0"/>
                          <w:divBdr>
                            <w:top w:val="none" w:sz="0" w:space="0" w:color="auto"/>
                            <w:left w:val="none" w:sz="0" w:space="0" w:color="auto"/>
                            <w:bottom w:val="none" w:sz="0" w:space="0" w:color="auto"/>
                            <w:right w:val="none" w:sz="0" w:space="0" w:color="auto"/>
                          </w:divBdr>
                          <w:divsChild>
                            <w:div w:id="1784884687">
                              <w:marLeft w:val="0"/>
                              <w:marRight w:val="0"/>
                              <w:marTop w:val="0"/>
                              <w:marBottom w:val="0"/>
                              <w:divBdr>
                                <w:top w:val="none" w:sz="0" w:space="0" w:color="auto"/>
                                <w:left w:val="none" w:sz="0" w:space="0" w:color="auto"/>
                                <w:bottom w:val="none" w:sz="0" w:space="0" w:color="auto"/>
                                <w:right w:val="none" w:sz="0" w:space="0" w:color="auto"/>
                              </w:divBdr>
                              <w:divsChild>
                                <w:div w:id="747775355">
                                  <w:marLeft w:val="0"/>
                                  <w:marRight w:val="0"/>
                                  <w:marTop w:val="0"/>
                                  <w:marBottom w:val="0"/>
                                  <w:divBdr>
                                    <w:top w:val="none" w:sz="0" w:space="0" w:color="auto"/>
                                    <w:left w:val="none" w:sz="0" w:space="0" w:color="auto"/>
                                    <w:bottom w:val="none" w:sz="0" w:space="0" w:color="auto"/>
                                    <w:right w:val="none" w:sz="0" w:space="0" w:color="auto"/>
                                  </w:divBdr>
                                  <w:divsChild>
                                    <w:div w:id="9067614">
                                      <w:marLeft w:val="0"/>
                                      <w:marRight w:val="0"/>
                                      <w:marTop w:val="0"/>
                                      <w:marBottom w:val="0"/>
                                      <w:divBdr>
                                        <w:top w:val="none" w:sz="0" w:space="0" w:color="auto"/>
                                        <w:left w:val="single" w:sz="6" w:space="8" w:color="CCCCCC"/>
                                        <w:bottom w:val="none" w:sz="0" w:space="0" w:color="auto"/>
                                        <w:right w:val="none" w:sz="0" w:space="0" w:color="auto"/>
                                      </w:divBdr>
                                      <w:divsChild>
                                        <w:div w:id="20896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915936">
      <w:bodyDiv w:val="1"/>
      <w:marLeft w:val="0"/>
      <w:marRight w:val="0"/>
      <w:marTop w:val="0"/>
      <w:marBottom w:val="0"/>
      <w:divBdr>
        <w:top w:val="none" w:sz="0" w:space="0" w:color="auto"/>
        <w:left w:val="none" w:sz="0" w:space="0" w:color="auto"/>
        <w:bottom w:val="none" w:sz="0" w:space="0" w:color="auto"/>
        <w:right w:val="none" w:sz="0" w:space="0" w:color="auto"/>
      </w:divBdr>
      <w:divsChild>
        <w:div w:id="805439878">
          <w:marLeft w:val="0"/>
          <w:marRight w:val="0"/>
          <w:marTop w:val="0"/>
          <w:marBottom w:val="0"/>
          <w:divBdr>
            <w:top w:val="none" w:sz="0" w:space="0" w:color="auto"/>
            <w:left w:val="none" w:sz="0" w:space="0" w:color="auto"/>
            <w:bottom w:val="none" w:sz="0" w:space="0" w:color="auto"/>
            <w:right w:val="none" w:sz="0" w:space="0" w:color="auto"/>
          </w:divBdr>
          <w:divsChild>
            <w:div w:id="575869104">
              <w:marLeft w:val="0"/>
              <w:marRight w:val="0"/>
              <w:marTop w:val="0"/>
              <w:marBottom w:val="0"/>
              <w:divBdr>
                <w:top w:val="none" w:sz="0" w:space="0" w:color="auto"/>
                <w:left w:val="none" w:sz="0" w:space="0" w:color="auto"/>
                <w:bottom w:val="none" w:sz="0" w:space="0" w:color="auto"/>
                <w:right w:val="none" w:sz="0" w:space="0" w:color="auto"/>
              </w:divBdr>
              <w:divsChild>
                <w:div w:id="1082213819">
                  <w:marLeft w:val="0"/>
                  <w:marRight w:val="0"/>
                  <w:marTop w:val="0"/>
                  <w:marBottom w:val="0"/>
                  <w:divBdr>
                    <w:top w:val="none" w:sz="0" w:space="0" w:color="auto"/>
                    <w:left w:val="none" w:sz="0" w:space="0" w:color="auto"/>
                    <w:bottom w:val="none" w:sz="0" w:space="0" w:color="auto"/>
                    <w:right w:val="none" w:sz="0" w:space="0" w:color="auto"/>
                  </w:divBdr>
                  <w:divsChild>
                    <w:div w:id="533269690">
                      <w:marLeft w:val="0"/>
                      <w:marRight w:val="0"/>
                      <w:marTop w:val="0"/>
                      <w:marBottom w:val="0"/>
                      <w:divBdr>
                        <w:top w:val="none" w:sz="0" w:space="0" w:color="auto"/>
                        <w:left w:val="none" w:sz="0" w:space="0" w:color="auto"/>
                        <w:bottom w:val="none" w:sz="0" w:space="0" w:color="auto"/>
                        <w:right w:val="none" w:sz="0" w:space="0" w:color="auto"/>
                      </w:divBdr>
                      <w:divsChild>
                        <w:div w:id="25713781">
                          <w:marLeft w:val="0"/>
                          <w:marRight w:val="0"/>
                          <w:marTop w:val="0"/>
                          <w:marBottom w:val="0"/>
                          <w:divBdr>
                            <w:top w:val="none" w:sz="0" w:space="0" w:color="auto"/>
                            <w:left w:val="none" w:sz="0" w:space="0" w:color="auto"/>
                            <w:bottom w:val="none" w:sz="0" w:space="0" w:color="auto"/>
                            <w:right w:val="none" w:sz="0" w:space="0" w:color="auto"/>
                          </w:divBdr>
                          <w:divsChild>
                            <w:div w:id="580452962">
                              <w:marLeft w:val="0"/>
                              <w:marRight w:val="0"/>
                              <w:marTop w:val="0"/>
                              <w:marBottom w:val="0"/>
                              <w:divBdr>
                                <w:top w:val="none" w:sz="0" w:space="0" w:color="auto"/>
                                <w:left w:val="none" w:sz="0" w:space="0" w:color="auto"/>
                                <w:bottom w:val="none" w:sz="0" w:space="0" w:color="auto"/>
                                <w:right w:val="none" w:sz="0" w:space="0" w:color="auto"/>
                              </w:divBdr>
                              <w:divsChild>
                                <w:div w:id="2120024879">
                                  <w:marLeft w:val="0"/>
                                  <w:marRight w:val="0"/>
                                  <w:marTop w:val="0"/>
                                  <w:marBottom w:val="0"/>
                                  <w:divBdr>
                                    <w:top w:val="none" w:sz="0" w:space="0" w:color="auto"/>
                                    <w:left w:val="none" w:sz="0" w:space="0" w:color="auto"/>
                                    <w:bottom w:val="none" w:sz="0" w:space="0" w:color="auto"/>
                                    <w:right w:val="none" w:sz="0" w:space="0" w:color="auto"/>
                                  </w:divBdr>
                                  <w:divsChild>
                                    <w:div w:id="48967493">
                                      <w:marLeft w:val="0"/>
                                      <w:marRight w:val="0"/>
                                      <w:marTop w:val="0"/>
                                      <w:marBottom w:val="0"/>
                                      <w:divBdr>
                                        <w:top w:val="none" w:sz="0" w:space="0" w:color="auto"/>
                                        <w:left w:val="single" w:sz="6" w:space="8" w:color="CCCCCC"/>
                                        <w:bottom w:val="none" w:sz="0" w:space="0" w:color="auto"/>
                                        <w:right w:val="none" w:sz="0" w:space="0" w:color="auto"/>
                                      </w:divBdr>
                                      <w:divsChild>
                                        <w:div w:id="16380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birds.org/guide/House_Sparrow/id" TargetMode="External"/><Relationship Id="rId3" Type="http://schemas.microsoft.com/office/2007/relationships/stylesWithEffects" Target="stylesWithEffects.xml"/><Relationship Id="rId7" Type="http://schemas.openxmlformats.org/officeDocument/2006/relationships/hyperlink" Target="http://www.allaboutbirds.org/guide/House_Sparrow/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aboutbirds.org/page.aspx?pid=105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laboutbirds.org/guide/rock_pigeon/id" TargetMode="External"/><Relationship Id="rId4" Type="http://schemas.openxmlformats.org/officeDocument/2006/relationships/settings" Target="settings.xml"/><Relationship Id="rId9" Type="http://schemas.openxmlformats.org/officeDocument/2006/relationships/hyperlink" Target="http://www.allaboutbirds.org/guide/European_Starling/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I.T.</dc:creator>
  <cp:keywords/>
  <dc:description/>
  <cp:lastModifiedBy>CC</cp:lastModifiedBy>
  <cp:revision>5</cp:revision>
  <cp:lastPrinted>2013-01-14T18:40:00Z</cp:lastPrinted>
  <dcterms:created xsi:type="dcterms:W3CDTF">2012-11-12T20:15:00Z</dcterms:created>
  <dcterms:modified xsi:type="dcterms:W3CDTF">2013-01-14T18:55:00Z</dcterms:modified>
</cp:coreProperties>
</file>