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8" w:rsidRDefault="00785C68"/>
    <w:p w:rsidR="00276A28" w:rsidRDefault="00276A28"/>
    <w:p w:rsidR="00276A28" w:rsidRDefault="00276A28" w:rsidP="00085AFE">
      <w:pPr>
        <w:pStyle w:val="Heading2"/>
        <w:spacing w:before="0" w:line="240" w:lineRule="auto"/>
      </w:pPr>
      <w:r>
        <w:t xml:space="preserve">Lesson Plan: Why was the </w:t>
      </w:r>
      <w:r w:rsidRPr="00276A28">
        <w:rPr>
          <w:i/>
        </w:rPr>
        <w:t>Struthiomimus sedens</w:t>
      </w:r>
      <w:r>
        <w:t>,</w:t>
      </w:r>
      <w:r w:rsidR="00085AFE">
        <w:t xml:space="preserve"> </w:t>
      </w:r>
      <w:r>
        <w:t>the ostrich-mimic dinosaur, so fast?</w:t>
      </w:r>
    </w:p>
    <w:p w:rsidR="00276A28" w:rsidRPr="00276A28" w:rsidRDefault="00276A28" w:rsidP="00276A28"/>
    <w:p w:rsidR="00276A28" w:rsidRPr="00276A28" w:rsidRDefault="00276A28" w:rsidP="00276A28">
      <w:pPr>
        <w:rPr>
          <w:b/>
        </w:rPr>
      </w:pPr>
      <w:r w:rsidRPr="00276A28">
        <w:rPr>
          <w:b/>
        </w:rPr>
        <w:t>Standards:</w:t>
      </w:r>
      <w:r>
        <w:rPr>
          <w:b/>
        </w:rPr>
        <w:t xml:space="preserve"> </w:t>
      </w:r>
      <w:r w:rsidR="00E30FB4">
        <w:rPr>
          <w:b/>
        </w:rPr>
        <w:t>3</w:t>
      </w:r>
      <w:r w:rsidR="00E30FB4" w:rsidRPr="00E30FB4">
        <w:rPr>
          <w:b/>
          <w:vertAlign w:val="superscript"/>
        </w:rPr>
        <w:t>rd</w:t>
      </w:r>
      <w:r w:rsidR="00D25D3A">
        <w:rPr>
          <w:b/>
        </w:rPr>
        <w:t xml:space="preserve"> Grade Science: A, ST 4.1.10</w:t>
      </w:r>
      <w:r w:rsidR="0058488B">
        <w:rPr>
          <w:b/>
        </w:rPr>
        <w:t xml:space="preserve"> </w:t>
      </w:r>
      <w:r w:rsidR="00D8697E">
        <w:rPr>
          <w:b/>
        </w:rPr>
        <w:t xml:space="preserve">&amp; </w:t>
      </w:r>
      <w:r w:rsidR="00356626">
        <w:rPr>
          <w:b/>
        </w:rPr>
        <w:t>M</w:t>
      </w:r>
      <w:r w:rsidR="0058488B">
        <w:rPr>
          <w:b/>
        </w:rPr>
        <w:t xml:space="preserve">ath </w:t>
      </w:r>
      <w:r w:rsidR="00D8697E">
        <w:rPr>
          <w:b/>
        </w:rPr>
        <w:t>ratios</w:t>
      </w:r>
    </w:p>
    <w:p w:rsidR="00A05924" w:rsidRDefault="00276A28" w:rsidP="00276A28">
      <w:r w:rsidRPr="00276A28">
        <w:rPr>
          <w:b/>
        </w:rPr>
        <w:t>Objectives:</w:t>
      </w:r>
      <w:r w:rsidR="00D25D3A">
        <w:rPr>
          <w:b/>
        </w:rPr>
        <w:t xml:space="preserve"> </w:t>
      </w:r>
      <w:r w:rsidR="00D25D3A" w:rsidRPr="0022696A">
        <w:t>Students will learn</w:t>
      </w:r>
      <w:r w:rsidR="00A05924">
        <w:t>:</w:t>
      </w:r>
    </w:p>
    <w:p w:rsidR="00276A28" w:rsidRDefault="008B1C37" w:rsidP="00A05924">
      <w:pPr>
        <w:pStyle w:val="ListParagraph"/>
        <w:numPr>
          <w:ilvl w:val="0"/>
          <w:numId w:val="2"/>
        </w:numPr>
        <w:spacing w:after="0" w:line="240" w:lineRule="auto"/>
      </w:pPr>
      <w:r>
        <w:t>w</w:t>
      </w:r>
      <w:r w:rsidR="00D25D3A" w:rsidRPr="00A05924">
        <w:t xml:space="preserve">hy </w:t>
      </w:r>
      <w:r w:rsidR="00A05924" w:rsidRPr="00A05924">
        <w:t>the</w:t>
      </w:r>
      <w:r w:rsidR="00A05924" w:rsidRPr="00A05924">
        <w:rPr>
          <w:b/>
        </w:rPr>
        <w:t xml:space="preserve"> </w:t>
      </w:r>
      <w:r w:rsidR="00D25D3A" w:rsidRPr="00A05924">
        <w:rPr>
          <w:i/>
        </w:rPr>
        <w:t>Struthiomimus sedens</w:t>
      </w:r>
      <w:r w:rsidR="0022696A" w:rsidRPr="00A05924">
        <w:rPr>
          <w:i/>
        </w:rPr>
        <w:t xml:space="preserve"> </w:t>
      </w:r>
      <w:r w:rsidR="0022696A">
        <w:t>physical anatomy</w:t>
      </w:r>
      <w:r w:rsidR="0022696A" w:rsidRPr="0022696A">
        <w:t xml:space="preserve"> </w:t>
      </w:r>
      <w:r w:rsidR="00A05924">
        <w:t xml:space="preserve">was </w:t>
      </w:r>
      <w:r w:rsidR="0022696A" w:rsidRPr="0022696A">
        <w:t>designed for speed</w:t>
      </w:r>
    </w:p>
    <w:p w:rsidR="00A05924" w:rsidRPr="00A05924" w:rsidRDefault="008B1C37" w:rsidP="00A05924">
      <w:pPr>
        <w:pStyle w:val="ListParagraph"/>
        <w:numPr>
          <w:ilvl w:val="0"/>
          <w:numId w:val="2"/>
        </w:numPr>
        <w:spacing w:after="0" w:line="240" w:lineRule="auto"/>
        <w:rPr>
          <w:i/>
        </w:rPr>
      </w:pPr>
      <w:r>
        <w:t>h</w:t>
      </w:r>
      <w:r w:rsidR="00A05924">
        <w:t xml:space="preserve">ow ostrich mobility compares to the </w:t>
      </w:r>
      <w:r w:rsidR="00A05924" w:rsidRPr="00A05924">
        <w:rPr>
          <w:i/>
        </w:rPr>
        <w:t>Struthiomimus sedens</w:t>
      </w:r>
    </w:p>
    <w:p w:rsidR="00A05924" w:rsidRDefault="008B1C37" w:rsidP="00A05924">
      <w:pPr>
        <w:pStyle w:val="ListParagraph"/>
        <w:numPr>
          <w:ilvl w:val="0"/>
          <w:numId w:val="2"/>
        </w:numPr>
        <w:spacing w:after="0" w:line="240" w:lineRule="auto"/>
      </w:pPr>
      <w:r>
        <w:t>h</w:t>
      </w:r>
      <w:r w:rsidR="00A05924" w:rsidRPr="00A05924">
        <w:t>ow an animal</w:t>
      </w:r>
      <w:r w:rsidR="00A05924">
        <w:t>’</w:t>
      </w:r>
      <w:r w:rsidR="00A05924" w:rsidRPr="00A05924">
        <w:t>s physical anatomy</w:t>
      </w:r>
      <w:r w:rsidR="00A05924">
        <w:t xml:space="preserve"> affects mobility</w:t>
      </w:r>
    </w:p>
    <w:p w:rsidR="00A05924" w:rsidRDefault="008B1C37" w:rsidP="00A05924">
      <w:pPr>
        <w:pStyle w:val="ListParagraph"/>
        <w:numPr>
          <w:ilvl w:val="0"/>
          <w:numId w:val="2"/>
        </w:numPr>
        <w:spacing w:after="0" w:line="240" w:lineRule="auto"/>
      </w:pPr>
      <w:r>
        <w:t>c</w:t>
      </w:r>
      <w:r w:rsidR="00A05924">
        <w:t xml:space="preserve">ompare and contrast ostrich to </w:t>
      </w:r>
      <w:r w:rsidR="00A05924" w:rsidRPr="00A05924">
        <w:rPr>
          <w:i/>
        </w:rPr>
        <w:t>Struthiomimus sedens</w:t>
      </w:r>
    </w:p>
    <w:p w:rsidR="00A05924" w:rsidRPr="00A05924" w:rsidRDefault="00A05924" w:rsidP="00A05924">
      <w:pPr>
        <w:pStyle w:val="ListParagraph"/>
        <w:spacing w:after="0" w:line="240" w:lineRule="auto"/>
        <w:rPr>
          <w:b/>
        </w:rPr>
      </w:pPr>
    </w:p>
    <w:p w:rsidR="00276A28" w:rsidRPr="00276A28" w:rsidRDefault="00276A28" w:rsidP="00276A28">
      <w:pPr>
        <w:rPr>
          <w:b/>
        </w:rPr>
      </w:pPr>
      <w:r w:rsidRPr="00276A28">
        <w:rPr>
          <w:b/>
        </w:rPr>
        <w:t>Materials:</w:t>
      </w:r>
      <w:r w:rsidR="0022696A">
        <w:rPr>
          <w:b/>
        </w:rPr>
        <w:t xml:space="preserve"> </w:t>
      </w:r>
      <w:r w:rsidR="00A05924" w:rsidRPr="00A05924">
        <w:t>Attached research, copies of Russe</w:t>
      </w:r>
      <w:r w:rsidR="00705096">
        <w:t>l</w:t>
      </w:r>
      <w:r w:rsidR="00A05924" w:rsidRPr="00A05924">
        <w:t xml:space="preserve">l </w:t>
      </w:r>
      <w:r w:rsidR="00A05924" w:rsidRPr="00705096">
        <w:t xml:space="preserve">Hawley’s </w:t>
      </w:r>
      <w:r w:rsidR="00705096" w:rsidRPr="00705096">
        <w:t>drawing</w:t>
      </w:r>
      <w:r w:rsidR="006A0B9A">
        <w:t>, computer lab</w:t>
      </w:r>
      <w:r w:rsidR="0058488B">
        <w:t>, tape measures</w:t>
      </w:r>
    </w:p>
    <w:p w:rsidR="00276A28" w:rsidRDefault="00276A28" w:rsidP="00276A28">
      <w:r w:rsidRPr="00276A28">
        <w:rPr>
          <w:b/>
        </w:rPr>
        <w:t>Vocabulary:</w:t>
      </w:r>
      <w:r w:rsidR="0022696A">
        <w:rPr>
          <w:b/>
        </w:rPr>
        <w:t xml:space="preserve"> </w:t>
      </w:r>
      <w:r w:rsidR="00A05924" w:rsidRPr="00A05924">
        <w:t>effort, force, energy, motion,</w:t>
      </w:r>
      <w:r w:rsidR="00A05924">
        <w:rPr>
          <w:b/>
        </w:rPr>
        <w:t xml:space="preserve"> </w:t>
      </w:r>
      <w:r w:rsidR="00705096" w:rsidRPr="00A05924">
        <w:rPr>
          <w:i/>
        </w:rPr>
        <w:t>Struthiomimus sedens</w:t>
      </w:r>
      <w:r w:rsidR="00705096">
        <w:rPr>
          <w:i/>
        </w:rPr>
        <w:t xml:space="preserve">, </w:t>
      </w:r>
      <w:r w:rsidR="00705096" w:rsidRPr="00705096">
        <w:t>anatomy,</w:t>
      </w:r>
      <w:r w:rsidR="00705096">
        <w:t xml:space="preserve"> locomotor</w:t>
      </w:r>
      <w:r w:rsidR="006C43E7">
        <w:t xml:space="preserve">, </w:t>
      </w:r>
      <w:r w:rsidR="00BC6EB5">
        <w:t>biomechanics</w:t>
      </w:r>
    </w:p>
    <w:p w:rsidR="00D5609F" w:rsidRDefault="00F73273" w:rsidP="00276A28">
      <w:pPr>
        <w:rPr>
          <w:b/>
        </w:rPr>
      </w:pPr>
      <w:r>
        <w:rPr>
          <w:b/>
        </w:rPr>
        <w:t>Procedure:</w:t>
      </w:r>
    </w:p>
    <w:p w:rsidR="006A0B9A" w:rsidRDefault="006A0B9A" w:rsidP="00F73273">
      <w:pPr>
        <w:pStyle w:val="ListParagraph"/>
        <w:numPr>
          <w:ilvl w:val="0"/>
          <w:numId w:val="4"/>
        </w:numPr>
      </w:pPr>
      <w:r w:rsidRPr="006A0B9A">
        <w:t xml:space="preserve">At the computer lab have students go to the following website and solve the puzzle and then read about the </w:t>
      </w:r>
      <w:r w:rsidR="00D5609F" w:rsidRPr="00F73273">
        <w:rPr>
          <w:i/>
        </w:rPr>
        <w:t>Struthiomimus sedens</w:t>
      </w:r>
      <w:r>
        <w:t xml:space="preserve"> </w:t>
      </w:r>
      <w:hyperlink r:id="rId7" w:history="1">
        <w:r w:rsidRPr="00586296">
          <w:rPr>
            <w:rStyle w:val="Hyperlink"/>
          </w:rPr>
          <w:t>http://dinosaur.swau.edu/i-struthiomimus-i</w:t>
        </w:r>
      </w:hyperlink>
    </w:p>
    <w:p w:rsidR="00F73273" w:rsidRDefault="00F73273" w:rsidP="00F73273">
      <w:pPr>
        <w:pStyle w:val="ListParagraph"/>
      </w:pPr>
    </w:p>
    <w:p w:rsidR="008B1C37" w:rsidRDefault="00D5609F" w:rsidP="008B1C37">
      <w:pPr>
        <w:pStyle w:val="ListParagraph"/>
        <w:numPr>
          <w:ilvl w:val="0"/>
          <w:numId w:val="4"/>
        </w:numPr>
      </w:pPr>
      <w:r>
        <w:t>While at the computer lab, students will take the vocabulary list and using Webster’s online dictionary</w:t>
      </w:r>
      <w:r w:rsidR="008B1C37">
        <w:t>, write out the definition on a piece of paper.</w:t>
      </w:r>
      <w:r>
        <w:t xml:space="preserve"> </w:t>
      </w:r>
      <w:hyperlink r:id="rId8" w:history="1">
        <w:r w:rsidRPr="00586296">
          <w:rPr>
            <w:rStyle w:val="Hyperlink"/>
          </w:rPr>
          <w:t>http://www.merriam-webster.com/</w:t>
        </w:r>
      </w:hyperlink>
    </w:p>
    <w:p w:rsidR="00F73273" w:rsidRDefault="00F73273" w:rsidP="00F73273">
      <w:pPr>
        <w:pStyle w:val="ListParagraph"/>
      </w:pPr>
    </w:p>
    <w:p w:rsidR="00F73273" w:rsidRDefault="00D8697E" w:rsidP="00F73273">
      <w:pPr>
        <w:pStyle w:val="ListParagraph"/>
        <w:numPr>
          <w:ilvl w:val="0"/>
          <w:numId w:val="4"/>
        </w:numPr>
      </w:pPr>
      <w:r>
        <w:t>H</w:t>
      </w:r>
      <w:r w:rsidR="00F73273">
        <w:t>ave a classroom discussion about speed and endurance.</w:t>
      </w:r>
      <w:r w:rsidR="008B1C37">
        <w:t xml:space="preserve"> Asking:</w:t>
      </w:r>
      <w:r w:rsidR="00F73273">
        <w:t xml:space="preserve"> </w:t>
      </w:r>
      <w:r w:rsidR="008B1C37">
        <w:t>What is involved in running? W</w:t>
      </w:r>
      <w:r w:rsidR="00F73273">
        <w:t xml:space="preserve">hat makes something fast? </w:t>
      </w:r>
      <w:r w:rsidR="00533663">
        <w:t>What forces are involved to change speed or direction of motion?</w:t>
      </w:r>
      <w:r w:rsidR="00085AFE">
        <w:t xml:space="preserve"> </w:t>
      </w:r>
    </w:p>
    <w:p w:rsidR="00085AFE" w:rsidRDefault="00085AFE" w:rsidP="00085AFE">
      <w:pPr>
        <w:pStyle w:val="ListParagraph"/>
      </w:pPr>
    </w:p>
    <w:p w:rsidR="00085AFE" w:rsidRDefault="00085AFE" w:rsidP="00F73273">
      <w:pPr>
        <w:pStyle w:val="ListParagraph"/>
        <w:numPr>
          <w:ilvl w:val="0"/>
          <w:numId w:val="4"/>
        </w:numPr>
      </w:pPr>
      <w:r>
        <w:t xml:space="preserve">Ask students </w:t>
      </w:r>
      <w:r w:rsidR="008B1C37">
        <w:t>to record who</w:t>
      </w:r>
      <w:r>
        <w:t xml:space="preserve"> they think would be faster between an ostrich and themselves. Record their hypothesis on worksheet.</w:t>
      </w:r>
    </w:p>
    <w:p w:rsidR="0058488B" w:rsidRDefault="0058488B" w:rsidP="0058488B">
      <w:pPr>
        <w:pStyle w:val="ListParagraph"/>
      </w:pPr>
    </w:p>
    <w:p w:rsidR="00D8697E" w:rsidRDefault="00D8697E" w:rsidP="00F73273">
      <w:pPr>
        <w:pStyle w:val="ListParagraph"/>
        <w:numPr>
          <w:ilvl w:val="0"/>
          <w:numId w:val="4"/>
        </w:numPr>
      </w:pPr>
      <w:r>
        <w:t>Place</w:t>
      </w:r>
      <w:r w:rsidR="00533663">
        <w:t xml:space="preserve"> students </w:t>
      </w:r>
      <w:r>
        <w:t>into</w:t>
      </w:r>
      <w:r w:rsidR="00533663">
        <w:t xml:space="preserve"> groups of two</w:t>
      </w:r>
      <w:r>
        <w:t xml:space="preserve"> have them gather their materials(tape measure, worksheet</w:t>
      </w:r>
      <w:r w:rsidR="008B1C37">
        <w:t>s</w:t>
      </w:r>
      <w:r>
        <w:t>)</w:t>
      </w:r>
    </w:p>
    <w:p w:rsidR="00D8697E" w:rsidRDefault="00D8697E" w:rsidP="00D8697E">
      <w:pPr>
        <w:pStyle w:val="ListParagraph"/>
      </w:pPr>
    </w:p>
    <w:p w:rsidR="00085AFE" w:rsidRDefault="00D8697E" w:rsidP="00F73273">
      <w:pPr>
        <w:pStyle w:val="ListParagraph"/>
        <w:numPr>
          <w:ilvl w:val="0"/>
          <w:numId w:val="4"/>
        </w:numPr>
      </w:pPr>
      <w:r>
        <w:t xml:space="preserve"> U</w:t>
      </w:r>
      <w:r w:rsidR="00533663">
        <w:t>sing the</w:t>
      </w:r>
      <w:r>
        <w:t xml:space="preserve"> tape measure and worksheet formula, </w:t>
      </w:r>
      <w:r w:rsidR="00A15EC4">
        <w:t xml:space="preserve">have students </w:t>
      </w:r>
      <w:r w:rsidR="00533663">
        <w:t xml:space="preserve">calculate their leg ratio as well as the </w:t>
      </w:r>
      <w:r w:rsidRPr="00A05924">
        <w:rPr>
          <w:i/>
        </w:rPr>
        <w:t>Struthiomimus</w:t>
      </w:r>
      <w:r w:rsidR="00533663">
        <w:t xml:space="preserve"> (measurements provided) </w:t>
      </w:r>
      <w:r w:rsidR="00085AFE">
        <w:t>and</w:t>
      </w:r>
      <w:r w:rsidR="00533663">
        <w:t xml:space="preserve"> ostrich (measurements provided). </w:t>
      </w:r>
    </w:p>
    <w:p w:rsidR="00085AFE" w:rsidRDefault="00085AFE" w:rsidP="00085AFE">
      <w:pPr>
        <w:pStyle w:val="ListParagraph"/>
      </w:pPr>
    </w:p>
    <w:p w:rsidR="0058488B" w:rsidRDefault="00533663" w:rsidP="00F73273">
      <w:pPr>
        <w:pStyle w:val="ListParagraph"/>
        <w:numPr>
          <w:ilvl w:val="0"/>
          <w:numId w:val="4"/>
        </w:numPr>
      </w:pPr>
      <w:r>
        <w:t>Record their finding on their worksheet.</w:t>
      </w:r>
    </w:p>
    <w:p w:rsidR="00533663" w:rsidRDefault="00533663" w:rsidP="00533663">
      <w:pPr>
        <w:pStyle w:val="ListParagraph"/>
      </w:pPr>
    </w:p>
    <w:p w:rsidR="00533663" w:rsidRDefault="00533663" w:rsidP="00F73273">
      <w:pPr>
        <w:pStyle w:val="ListParagraph"/>
        <w:numPr>
          <w:ilvl w:val="0"/>
          <w:numId w:val="4"/>
        </w:numPr>
      </w:pPr>
      <w:r>
        <w:t xml:space="preserve">Based on their findings have them </w:t>
      </w:r>
      <w:r w:rsidR="00E33E6A">
        <w:t>discuss</w:t>
      </w:r>
      <w:r>
        <w:t xml:space="preserve"> in pairs </w:t>
      </w:r>
      <w:r w:rsidR="00D8697E">
        <w:t xml:space="preserve">who would be faster </w:t>
      </w:r>
      <w:r w:rsidR="00085AFE">
        <w:t xml:space="preserve">between themselves and between ostrich and </w:t>
      </w:r>
      <w:r w:rsidR="00085AFE" w:rsidRPr="00A05924">
        <w:rPr>
          <w:i/>
        </w:rPr>
        <w:t>Struthiomimus</w:t>
      </w:r>
      <w:r w:rsidR="00085AFE">
        <w:rPr>
          <w:i/>
        </w:rPr>
        <w:t xml:space="preserve"> </w:t>
      </w:r>
      <w:r w:rsidR="00085AFE" w:rsidRPr="00085AFE">
        <w:t>and why</w:t>
      </w:r>
      <w:r w:rsidR="00085AFE">
        <w:t>.</w:t>
      </w:r>
    </w:p>
    <w:p w:rsidR="00533663" w:rsidRDefault="00533663" w:rsidP="00533663">
      <w:pPr>
        <w:pStyle w:val="ListParagraph"/>
      </w:pPr>
    </w:p>
    <w:p w:rsidR="00533663" w:rsidRDefault="00533663" w:rsidP="00F73273">
      <w:pPr>
        <w:pStyle w:val="ListParagraph"/>
        <w:numPr>
          <w:ilvl w:val="0"/>
          <w:numId w:val="4"/>
        </w:numPr>
      </w:pPr>
      <w:r>
        <w:t xml:space="preserve">Have students come together as a whole and have a final discussion about their findings, </w:t>
      </w:r>
      <w:r w:rsidR="00085AFE">
        <w:t xml:space="preserve">determine </w:t>
      </w:r>
      <w:r w:rsidR="008B1C37">
        <w:t>if their hypotheses were</w:t>
      </w:r>
      <w:r w:rsidR="00085AFE">
        <w:t xml:space="preserve"> correct and share </w:t>
      </w:r>
      <w:r>
        <w:t>the background information about ostrich locomot</w:t>
      </w:r>
      <w:r w:rsidR="00085AFE">
        <w:t xml:space="preserve">ion which is very similar to the </w:t>
      </w:r>
      <w:r w:rsidR="00085AFE" w:rsidRPr="00A05924">
        <w:rPr>
          <w:i/>
        </w:rPr>
        <w:t>Struthiomimus</w:t>
      </w:r>
      <w:r w:rsidR="00085AFE">
        <w:rPr>
          <w:i/>
        </w:rPr>
        <w:t>.</w:t>
      </w:r>
    </w:p>
    <w:p w:rsidR="00533663" w:rsidRDefault="00533663" w:rsidP="00533663">
      <w:pPr>
        <w:pStyle w:val="ListParagraph"/>
      </w:pPr>
    </w:p>
    <w:p w:rsidR="00085AFE" w:rsidRPr="00085AFE" w:rsidRDefault="00172485" w:rsidP="008B1C37">
      <w:r w:rsidRPr="008B1C37">
        <w:rPr>
          <w:b/>
        </w:rPr>
        <w:t>Enrichment:</w:t>
      </w:r>
      <w:r>
        <w:t xml:space="preserve"> Take students to the Tate Geological Museum to see the </w:t>
      </w:r>
      <w:r w:rsidR="00A15EC4">
        <w:rPr>
          <w:i/>
        </w:rPr>
        <w:t>Struthiomimus seden cast.</w:t>
      </w:r>
    </w:p>
    <w:p w:rsidR="00085AFE" w:rsidRDefault="00085AFE" w:rsidP="00085AFE"/>
    <w:p w:rsidR="00533663" w:rsidRDefault="00533663" w:rsidP="00533663">
      <w:pPr>
        <w:pStyle w:val="ListParagraph"/>
      </w:pPr>
    </w:p>
    <w:p w:rsidR="00533663" w:rsidRDefault="00533663"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58307A" w:rsidP="00085AFE">
      <w:pPr>
        <w:pStyle w:val="ListParagraph"/>
      </w:pPr>
    </w:p>
    <w:p w:rsidR="0058307A" w:rsidRDefault="00A05924" w:rsidP="0058307A">
      <w:pPr>
        <w:pStyle w:val="Heading2"/>
      </w:pPr>
      <w:r w:rsidRPr="00533663">
        <w:t>Background Information:</w:t>
      </w:r>
      <w:r>
        <w:t xml:space="preserve"> </w:t>
      </w:r>
    </w:p>
    <w:p w:rsidR="00A05924" w:rsidRDefault="00A05924" w:rsidP="00276A28">
      <w:r>
        <w:t>Hypotheses as to why the ostrich</w:t>
      </w:r>
      <w:r w:rsidR="0058307A">
        <w:t xml:space="preserve"> (and </w:t>
      </w:r>
      <w:r w:rsidR="0058307A" w:rsidRPr="0058307A">
        <w:rPr>
          <w:i/>
        </w:rPr>
        <w:t>Struthiomimus</w:t>
      </w:r>
      <w:r w:rsidR="0058307A">
        <w:t>)</w:t>
      </w:r>
      <w:r>
        <w:t xml:space="preserve"> is</w:t>
      </w:r>
      <w:r w:rsidR="0058307A">
        <w:t>/was</w:t>
      </w:r>
      <w:r>
        <w:t xml:space="preserve"> so fast:</w:t>
      </w:r>
    </w:p>
    <w:p w:rsidR="000F533D" w:rsidRDefault="00085AFE" w:rsidP="00276A28">
      <w:pPr>
        <w:rPr>
          <w:rStyle w:val="Strong"/>
          <w:rFonts w:cs="Times New Roman"/>
          <w:i/>
          <w:iCs/>
        </w:rPr>
      </w:pPr>
      <w:r>
        <w:rPr>
          <w:rFonts w:cs="Times New Roman"/>
        </w:rPr>
        <w:t>“</w:t>
      </w:r>
      <w:r w:rsidR="000F533D">
        <w:rPr>
          <w:rFonts w:cs="Times New Roman"/>
        </w:rPr>
        <w:t>O</w:t>
      </w:r>
      <w:r w:rsidR="000F533D" w:rsidRPr="000F533D">
        <w:rPr>
          <w:rFonts w:cs="Times New Roman"/>
        </w:rPr>
        <w:t xml:space="preserve">strich </w:t>
      </w:r>
      <w:r w:rsidR="00725AEA" w:rsidRPr="000F533D">
        <w:rPr>
          <w:rFonts w:cs="Times New Roman"/>
        </w:rPr>
        <w:t>locomo</w:t>
      </w:r>
      <w:r w:rsidR="00725AEA">
        <w:rPr>
          <w:rFonts w:cs="Times New Roman"/>
        </w:rPr>
        <w:t>tor</w:t>
      </w:r>
      <w:r w:rsidR="000F533D" w:rsidRPr="000F533D">
        <w:rPr>
          <w:rFonts w:cs="Times New Roman"/>
        </w:rPr>
        <w:t xml:space="preserve"> system transmits power to the ground with a high degree of efficiency, maximizing energetic output </w:t>
      </w:r>
      <w:r w:rsidR="000F533D" w:rsidRPr="000F533D">
        <w:rPr>
          <w:rFonts w:cs="Times New Roman"/>
          <w:b/>
        </w:rPr>
        <w:t xml:space="preserve">(speed and endurance) </w:t>
      </w:r>
      <w:r w:rsidR="000F533D" w:rsidRPr="000F533D">
        <w:rPr>
          <w:rFonts w:cs="Times New Roman"/>
        </w:rPr>
        <w:t xml:space="preserve">while minimizing energy demands </w:t>
      </w:r>
      <w:r w:rsidR="000F533D" w:rsidRPr="000F533D">
        <w:rPr>
          <w:rFonts w:cs="Times New Roman"/>
          <w:b/>
        </w:rPr>
        <w:t>(muscular and metabolic work).</w:t>
      </w:r>
      <w:r w:rsidR="000F533D" w:rsidRPr="000F533D">
        <w:rPr>
          <w:rStyle w:val="Strong"/>
          <w:rFonts w:cs="Times New Roman"/>
          <w:i/>
          <w:iCs/>
        </w:rPr>
        <w:t xml:space="preserve"> </w:t>
      </w:r>
      <w:r w:rsidR="000F533D" w:rsidRPr="000F533D">
        <w:rPr>
          <w:rFonts w:cs="Times New Roman"/>
        </w:rPr>
        <w:t>In a running animal, higher speeds are achieved by increasing both the length and frequency of steps. Longer legs can swing further, and if the leg’s muscle mass is located proximally (close to the body), the leg can then swing faster, in the same way that moving the adjustable weight of a metronome closer to the pivot increases the tempo</w:t>
      </w:r>
      <w:r>
        <w:rPr>
          <w:rFonts w:cs="Times New Roman"/>
        </w:rPr>
        <w:t>” (</w:t>
      </w:r>
      <w:r>
        <w:rPr>
          <w:rStyle w:val="Strong"/>
          <w:rFonts w:cs="Times New Roman"/>
          <w:b w:val="0"/>
          <w:iCs/>
        </w:rPr>
        <w:t xml:space="preserve">Schaller, </w:t>
      </w:r>
      <w:r w:rsidR="000F533D" w:rsidRPr="000F533D">
        <w:rPr>
          <w:rStyle w:val="Strong"/>
          <w:rFonts w:cs="Times New Roman"/>
          <w:b w:val="0"/>
          <w:iCs/>
        </w:rPr>
        <w:t>November 2011</w:t>
      </w:r>
      <w:r w:rsidR="000F533D" w:rsidRPr="00725AEA">
        <w:rPr>
          <w:rStyle w:val="Strong"/>
          <w:rFonts w:cs="Times New Roman"/>
          <w:b w:val="0"/>
          <w:iCs/>
        </w:rPr>
        <w:t>)</w:t>
      </w:r>
      <w:r w:rsidR="000F533D" w:rsidRPr="000F533D">
        <w:rPr>
          <w:rStyle w:val="Strong"/>
          <w:rFonts w:cs="Times New Roman"/>
          <w:i/>
          <w:iCs/>
        </w:rPr>
        <w:t>.</w:t>
      </w:r>
      <w:r w:rsidR="00997C6C" w:rsidRPr="00997C6C">
        <w:t xml:space="preserve"> </w:t>
      </w:r>
      <w:r w:rsidR="00997C6C">
        <w:t xml:space="preserve">See link for more information: </w:t>
      </w:r>
      <w:hyperlink r:id="rId9" w:history="1">
        <w:r w:rsidR="00997C6C" w:rsidRPr="0058307A">
          <w:rPr>
            <w:rStyle w:val="Hyperlink"/>
            <w:rFonts w:cs="Times New Roman"/>
            <w:b/>
          </w:rPr>
          <w:t>http://www.scienceinschool.org/2011/issue21/ostrich</w:t>
        </w:r>
      </w:hyperlink>
    </w:p>
    <w:p w:rsidR="00A15EC4" w:rsidRPr="000F533D" w:rsidRDefault="00A15EC4" w:rsidP="00276A28">
      <w:pPr>
        <w:rPr>
          <w:rFonts w:cs="Times New Roman"/>
        </w:rPr>
      </w:pPr>
      <w:r>
        <w:rPr>
          <w:rStyle w:val="Strong"/>
          <w:rFonts w:cs="Times New Roman"/>
          <w:i/>
          <w:iCs/>
        </w:rPr>
        <w:t>Ostriches have:</w:t>
      </w:r>
    </w:p>
    <w:p w:rsidR="00A05924" w:rsidRPr="00A05924" w:rsidRDefault="00A05924" w:rsidP="00A05924">
      <w:pPr>
        <w:pStyle w:val="ListParagraph"/>
        <w:numPr>
          <w:ilvl w:val="0"/>
          <w:numId w:val="1"/>
        </w:numPr>
      </w:pPr>
      <w:r w:rsidRPr="00A05924">
        <w:t>Light limbs which concentrate the leg muscle mass closer to the hip joint</w:t>
      </w:r>
    </w:p>
    <w:p w:rsidR="00A05924" w:rsidRPr="00A05924" w:rsidRDefault="00A05924" w:rsidP="00A05924">
      <w:pPr>
        <w:pStyle w:val="ListParagraph"/>
        <w:numPr>
          <w:ilvl w:val="0"/>
          <w:numId w:val="1"/>
        </w:numPr>
      </w:pPr>
      <w:r w:rsidRPr="00A05924">
        <w:t>Long leg length with the tibia longer than the femur</w:t>
      </w:r>
    </w:p>
    <w:p w:rsidR="00A05924" w:rsidRPr="00A05924" w:rsidRDefault="00A05924" w:rsidP="00A05924">
      <w:pPr>
        <w:pStyle w:val="ListParagraph"/>
        <w:numPr>
          <w:ilvl w:val="0"/>
          <w:numId w:val="1"/>
        </w:numPr>
      </w:pPr>
      <w:r w:rsidRPr="00A05924">
        <w:t>Claws act like spikes penetrating ground for maximum speed with minimal energy</w:t>
      </w:r>
    </w:p>
    <w:p w:rsidR="00A05924" w:rsidRDefault="00A05924" w:rsidP="00A05924">
      <w:pPr>
        <w:pStyle w:val="ListParagraph"/>
        <w:numPr>
          <w:ilvl w:val="0"/>
          <w:numId w:val="1"/>
        </w:numPr>
      </w:pPr>
      <w:r w:rsidRPr="00A05924">
        <w:t xml:space="preserve"> Less sideway motion </w:t>
      </w:r>
      <w:r w:rsidR="00705096">
        <w:t>maximizing</w:t>
      </w:r>
      <w:r w:rsidRPr="00A05924">
        <w:t xml:space="preserve"> energy forward </w:t>
      </w:r>
      <w:r w:rsidR="00D81B59">
        <w:t>(u</w:t>
      </w:r>
      <w:r w:rsidR="00A516D9">
        <w:t>nlike energy-consuming muscles a</w:t>
      </w:r>
      <w:r w:rsidR="00D81B59">
        <w:t xml:space="preserve">nd their tendons, ligaments can act as a joint corset limiting sideway motion without consuming energy. </w:t>
      </w:r>
      <w:r w:rsidRPr="00A05924">
        <w:t>(flexibility and speed at odds with each other)</w:t>
      </w:r>
    </w:p>
    <w:p w:rsidR="00BC6EB5" w:rsidRPr="00A05924" w:rsidRDefault="00BC6EB5" w:rsidP="00BC6EB5">
      <w:pPr>
        <w:pStyle w:val="ListParagraph"/>
      </w:pPr>
    </w:p>
    <w:p w:rsidR="006C43E7" w:rsidRDefault="006C43E7" w:rsidP="00276A28">
      <w:pPr>
        <w:rPr>
          <w:rStyle w:val="Hyperlink"/>
          <w:b/>
        </w:rPr>
      </w:pPr>
    </w:p>
    <w:p w:rsidR="00997C6C" w:rsidRDefault="00997C6C" w:rsidP="00276A28">
      <w:pPr>
        <w:rPr>
          <w:rStyle w:val="Hyperlink"/>
          <w:b/>
        </w:rPr>
      </w:pPr>
    </w:p>
    <w:p w:rsidR="00997C6C" w:rsidRDefault="00997C6C" w:rsidP="00276A28">
      <w:pPr>
        <w:rPr>
          <w:rStyle w:val="Hyperlink"/>
          <w:b/>
        </w:rPr>
      </w:pPr>
    </w:p>
    <w:p w:rsidR="00997C6C" w:rsidRDefault="00997C6C" w:rsidP="00276A28">
      <w:pPr>
        <w:rPr>
          <w:rStyle w:val="Hyperlink"/>
          <w:b/>
        </w:rPr>
      </w:pPr>
    </w:p>
    <w:p w:rsidR="00997C6C" w:rsidRDefault="00997C6C" w:rsidP="00276A28">
      <w:pPr>
        <w:rPr>
          <w:rStyle w:val="Hyperlink"/>
          <w:b/>
        </w:rPr>
      </w:pPr>
    </w:p>
    <w:p w:rsidR="00997C6C" w:rsidRDefault="00997C6C" w:rsidP="00276A28">
      <w:pPr>
        <w:rPr>
          <w:rStyle w:val="Hyperlink"/>
          <w:b/>
        </w:rPr>
      </w:pPr>
    </w:p>
    <w:p w:rsidR="00997C6C" w:rsidRDefault="00997C6C" w:rsidP="00276A28">
      <w:pPr>
        <w:rPr>
          <w:rStyle w:val="Hyperlink"/>
          <w:b/>
        </w:rPr>
      </w:pPr>
    </w:p>
    <w:p w:rsidR="00997C6C" w:rsidRDefault="00997C6C" w:rsidP="00276A28">
      <w:pPr>
        <w:rPr>
          <w:rStyle w:val="Hyperlink"/>
          <w:b/>
        </w:rPr>
      </w:pPr>
    </w:p>
    <w:p w:rsidR="00997C6C" w:rsidRDefault="00997C6C" w:rsidP="00276A28">
      <w:pPr>
        <w:rPr>
          <w:rStyle w:val="Hyperlink"/>
          <w:b/>
        </w:rPr>
      </w:pPr>
    </w:p>
    <w:p w:rsidR="00997C6C" w:rsidRDefault="00997C6C" w:rsidP="00276A28">
      <w:pPr>
        <w:rPr>
          <w:rStyle w:val="Hyperlink"/>
          <w:b/>
        </w:rPr>
      </w:pPr>
    </w:p>
    <w:p w:rsidR="008B1C37" w:rsidRPr="008B1C37" w:rsidRDefault="008B1C37" w:rsidP="00276A28">
      <w:pPr>
        <w:rPr>
          <w:rStyle w:val="Hyperlink"/>
          <w:color w:val="auto"/>
          <w:u w:val="none"/>
        </w:rPr>
      </w:pPr>
      <w:r>
        <w:rPr>
          <w:rStyle w:val="Hyperlink"/>
          <w:color w:val="auto"/>
          <w:u w:val="none"/>
        </w:rPr>
        <w:lastRenderedPageBreak/>
        <w:t>See attached i</w:t>
      </w:r>
      <w:r w:rsidRPr="008B1C37">
        <w:rPr>
          <w:rStyle w:val="Hyperlink"/>
          <w:color w:val="auto"/>
          <w:u w:val="none"/>
        </w:rPr>
        <w:t xml:space="preserve">llustration of the </w:t>
      </w:r>
      <w:r w:rsidRPr="008B1C37">
        <w:rPr>
          <w:rStyle w:val="Hyperlink"/>
          <w:i/>
          <w:color w:val="auto"/>
          <w:u w:val="none"/>
        </w:rPr>
        <w:t>Struthiomimus sedens</w:t>
      </w:r>
      <w:r>
        <w:rPr>
          <w:rStyle w:val="Hyperlink"/>
          <w:color w:val="auto"/>
          <w:u w:val="none"/>
        </w:rPr>
        <w:t xml:space="preserve"> </w:t>
      </w:r>
      <w:r w:rsidRPr="008B1C37">
        <w:rPr>
          <w:rStyle w:val="Hyperlink"/>
          <w:color w:val="auto"/>
          <w:u w:val="none"/>
        </w:rPr>
        <w:t>drawn by Russell Hawley of the Tate Geological Museum</w:t>
      </w:r>
    </w:p>
    <w:p w:rsidR="006C43E7" w:rsidRDefault="006C43E7" w:rsidP="006C43E7">
      <w:pPr>
        <w:autoSpaceDE w:val="0"/>
        <w:autoSpaceDN w:val="0"/>
        <w:adjustRightInd w:val="0"/>
        <w:spacing w:after="0" w:line="240" w:lineRule="auto"/>
        <w:rPr>
          <w:rFonts w:ascii="Palatino-Roman" w:hAnsi="Palatino-Roman" w:cs="Palatino-Roman"/>
          <w:sz w:val="19"/>
          <w:szCs w:val="19"/>
        </w:rPr>
      </w:pPr>
      <w:bookmarkStart w:id="0" w:name="_GoBack"/>
      <w:bookmarkEnd w:id="0"/>
      <w:r>
        <w:rPr>
          <w:rFonts w:ascii="Palatino-Roman" w:hAnsi="Palatino-Roman" w:cs="Palatino-Roman"/>
          <w:sz w:val="19"/>
          <w:szCs w:val="19"/>
        </w:rPr>
        <w:t>A wide range of joint motion allows</w:t>
      </w:r>
    </w:p>
    <w:p w:rsidR="006C43E7" w:rsidRDefault="006C43E7" w:rsidP="006C43E7">
      <w:pPr>
        <w:autoSpaceDE w:val="0"/>
        <w:autoSpaceDN w:val="0"/>
        <w:adjustRightInd w:val="0"/>
        <w:spacing w:after="0" w:line="240" w:lineRule="auto"/>
        <w:rPr>
          <w:rFonts w:ascii="Palatino-Roman" w:hAnsi="Palatino-Roman" w:cs="Palatino-Roman"/>
          <w:sz w:val="19"/>
          <w:szCs w:val="19"/>
        </w:rPr>
      </w:pPr>
      <w:r>
        <w:rPr>
          <w:rFonts w:ascii="Palatino-Roman" w:hAnsi="Palatino-Roman" w:cs="Palatino-Roman"/>
          <w:sz w:val="19"/>
          <w:szCs w:val="19"/>
        </w:rPr>
        <w:t>humans to climb trees or ballet dance,</w:t>
      </w:r>
    </w:p>
    <w:p w:rsidR="006C43E7" w:rsidRDefault="006C43E7" w:rsidP="006C43E7">
      <w:pPr>
        <w:autoSpaceDE w:val="0"/>
        <w:autoSpaceDN w:val="0"/>
        <w:adjustRightInd w:val="0"/>
        <w:spacing w:after="0" w:line="240" w:lineRule="auto"/>
        <w:rPr>
          <w:rFonts w:ascii="Palatino-Roman" w:hAnsi="Palatino-Roman" w:cs="Palatino-Roman"/>
          <w:sz w:val="19"/>
          <w:szCs w:val="19"/>
        </w:rPr>
      </w:pPr>
      <w:r>
        <w:rPr>
          <w:rFonts w:ascii="Palatino-Roman" w:hAnsi="Palatino-Roman" w:cs="Palatino-Roman"/>
          <w:sz w:val="19"/>
          <w:szCs w:val="19"/>
        </w:rPr>
        <w:t>but this flexibility has a cost. When we</w:t>
      </w:r>
    </w:p>
    <w:p w:rsidR="006C43E7" w:rsidRDefault="006C43E7" w:rsidP="006C43E7">
      <w:pPr>
        <w:autoSpaceDE w:val="0"/>
        <w:autoSpaceDN w:val="0"/>
        <w:adjustRightInd w:val="0"/>
        <w:spacing w:after="0" w:line="240" w:lineRule="auto"/>
        <w:rPr>
          <w:rFonts w:ascii="Palatino-Roman" w:hAnsi="Palatino-Roman" w:cs="Palatino-Roman"/>
          <w:sz w:val="19"/>
          <w:szCs w:val="19"/>
        </w:rPr>
      </w:pPr>
      <w:r>
        <w:rPr>
          <w:rFonts w:ascii="Palatino-Roman" w:hAnsi="Palatino-Roman" w:cs="Palatino-Roman"/>
          <w:sz w:val="19"/>
          <w:szCs w:val="19"/>
        </w:rPr>
        <w:t>run, muscle power is used for propulsion</w:t>
      </w:r>
    </w:p>
    <w:p w:rsidR="006C43E7" w:rsidRDefault="006C43E7" w:rsidP="006C43E7">
      <w:pPr>
        <w:autoSpaceDE w:val="0"/>
        <w:autoSpaceDN w:val="0"/>
        <w:adjustRightInd w:val="0"/>
        <w:spacing w:after="0" w:line="240" w:lineRule="auto"/>
        <w:rPr>
          <w:rFonts w:ascii="Palatino-Roman" w:hAnsi="Palatino-Roman" w:cs="Palatino-Roman"/>
          <w:sz w:val="19"/>
          <w:szCs w:val="19"/>
        </w:rPr>
      </w:pPr>
      <w:r>
        <w:rPr>
          <w:rFonts w:ascii="Palatino-Roman" w:hAnsi="Palatino-Roman" w:cs="Palatino-Roman"/>
          <w:sz w:val="19"/>
          <w:szCs w:val="19"/>
        </w:rPr>
        <w:t>but also to prevent sideways joint</w:t>
      </w:r>
    </w:p>
    <w:p w:rsidR="006C43E7" w:rsidRDefault="006C43E7" w:rsidP="006C43E7">
      <w:pPr>
        <w:autoSpaceDE w:val="0"/>
        <w:autoSpaceDN w:val="0"/>
        <w:adjustRightInd w:val="0"/>
        <w:spacing w:after="0" w:line="240" w:lineRule="auto"/>
        <w:rPr>
          <w:rFonts w:ascii="Palatino-Roman" w:hAnsi="Palatino-Roman" w:cs="Palatino-Roman"/>
          <w:sz w:val="19"/>
          <w:szCs w:val="19"/>
        </w:rPr>
      </w:pPr>
      <w:r>
        <w:rPr>
          <w:rFonts w:ascii="Palatino-Roman" w:hAnsi="Palatino-Roman" w:cs="Palatino-Roman"/>
          <w:sz w:val="19"/>
          <w:szCs w:val="19"/>
        </w:rPr>
        <w:t>movement, thereby increasing our</w:t>
      </w:r>
    </w:p>
    <w:p w:rsidR="006C43E7" w:rsidRDefault="006C43E7" w:rsidP="006C43E7">
      <w:pPr>
        <w:rPr>
          <w:b/>
        </w:rPr>
      </w:pPr>
      <w:r>
        <w:rPr>
          <w:rFonts w:ascii="Palatino-Roman" w:hAnsi="Palatino-Roman" w:cs="Palatino-Roman"/>
          <w:sz w:val="19"/>
          <w:szCs w:val="19"/>
        </w:rPr>
        <w:t>energy requirements over a given distance.</w:t>
      </w:r>
    </w:p>
    <w:p w:rsidR="00E30FB4" w:rsidRDefault="00E30FB4" w:rsidP="00276A28">
      <w:pPr>
        <w:rPr>
          <w:b/>
        </w:rPr>
      </w:pPr>
    </w:p>
    <w:p w:rsidR="0016136F" w:rsidRDefault="0016136F" w:rsidP="007422EF">
      <w:pPr>
        <w:pStyle w:val="mainnormaltext1"/>
        <w:shd w:val="clear" w:color="auto" w:fill="FFFFFF"/>
        <w:jc w:val="center"/>
        <w:rPr>
          <w:rFonts w:ascii="Verdana" w:hAnsi="Verdana"/>
        </w:rPr>
      </w:pPr>
    </w:p>
    <w:p w:rsidR="00E30FB4" w:rsidRDefault="007422EF" w:rsidP="007422EF">
      <w:pPr>
        <w:pStyle w:val="mainnormaltext1"/>
        <w:shd w:val="clear" w:color="auto" w:fill="FFFFFF"/>
        <w:jc w:val="center"/>
        <w:rPr>
          <w:rFonts w:ascii="Verdana" w:hAnsi="Verdana"/>
        </w:rPr>
      </w:pPr>
      <w:r>
        <w:rPr>
          <w:noProof/>
        </w:rPr>
        <w:drawing>
          <wp:inline distT="0" distB="0" distL="0" distR="0">
            <wp:extent cx="4381500" cy="3032154"/>
            <wp:effectExtent l="0" t="0" r="0" b="0"/>
            <wp:docPr id="1" name="Picture 1" descr="http://www.scienceinschool.org/repository/images/issue21ostrich5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inschool.org/repository/images/issue21ostrich5_x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3032154"/>
                    </a:xfrm>
                    <a:prstGeom prst="rect">
                      <a:avLst/>
                    </a:prstGeom>
                    <a:noFill/>
                    <a:ln>
                      <a:noFill/>
                    </a:ln>
                  </pic:spPr>
                </pic:pic>
              </a:graphicData>
            </a:graphic>
          </wp:inline>
        </w:drawing>
      </w:r>
    </w:p>
    <w:p w:rsidR="00E30FB4" w:rsidRPr="0058307A" w:rsidRDefault="0058307A" w:rsidP="00E30FB4">
      <w:pPr>
        <w:pStyle w:val="mainnormaltext1"/>
        <w:shd w:val="clear" w:color="auto" w:fill="FFFFFF"/>
      </w:pPr>
      <w:r w:rsidRPr="0058307A">
        <w:t xml:space="preserve">Comparison </w:t>
      </w:r>
      <w:r w:rsidR="00172485" w:rsidRPr="0058307A">
        <w:t>of leg</w:t>
      </w:r>
      <w:r w:rsidR="00E30FB4" w:rsidRPr="0058307A">
        <w:t xml:space="preserve"> segment lengths and muscle mass distribution of fast-running, ground-dwelling bird species. Of all cursorial birds, the ostrich possesses the longest legs relative to its size and has the longest step length when running: 5 m. In addition, to a greater degree than other bird species, it has the majority of its leg musculature located very high on the thigh bone and hip, whereas the lower swinging elements of its leg are comparatively light, moved</w:t>
      </w:r>
      <w:r w:rsidRPr="0058307A">
        <w:t xml:space="preserve"> by long, mass-reducing tendons. </w:t>
      </w:r>
      <w:r w:rsidR="00024A7D" w:rsidRPr="0058307A">
        <w:t>This arrangement optimiz</w:t>
      </w:r>
      <w:r w:rsidR="00E30FB4" w:rsidRPr="0058307A">
        <w:t>es the ostrich leg for high-velocity locomotion, giving it both a long step length and a high step frequency.</w:t>
      </w:r>
    </w:p>
    <w:p w:rsidR="008B1C37" w:rsidRDefault="008B1C37" w:rsidP="008B1C37">
      <w:r>
        <w:t>Other b</w:t>
      </w:r>
      <w:r w:rsidR="0058307A" w:rsidRPr="0058307A">
        <w:t>ird sp</w:t>
      </w:r>
      <w:r w:rsidR="0058307A">
        <w:t xml:space="preserve">eeds: </w:t>
      </w:r>
    </w:p>
    <w:p w:rsidR="0058307A" w:rsidRPr="0058307A" w:rsidRDefault="0058307A" w:rsidP="0058307A">
      <w:pPr>
        <w:pStyle w:val="ListParagraph"/>
        <w:numPr>
          <w:ilvl w:val="0"/>
          <w:numId w:val="5"/>
        </w:numPr>
      </w:pPr>
      <w:r w:rsidRPr="0058307A">
        <w:rPr>
          <w:i/>
        </w:rPr>
        <w:t>Struthiomimus</w:t>
      </w:r>
      <w:r>
        <w:t xml:space="preserve"> estimated spe</w:t>
      </w:r>
      <w:r w:rsidRPr="0058307A">
        <w:t>ed 30-50 mph</w:t>
      </w:r>
    </w:p>
    <w:p w:rsidR="0058307A" w:rsidRPr="0058307A" w:rsidRDefault="0058307A" w:rsidP="0058307A">
      <w:pPr>
        <w:pStyle w:val="ListParagraph"/>
        <w:numPr>
          <w:ilvl w:val="0"/>
          <w:numId w:val="5"/>
        </w:numPr>
      </w:pPr>
      <w:r w:rsidRPr="0058307A">
        <w:t>Wild</w:t>
      </w:r>
      <w:r>
        <w:t xml:space="preserve"> t</w:t>
      </w:r>
      <w:r w:rsidRPr="0058307A">
        <w:t>urkey 25 mph</w:t>
      </w:r>
    </w:p>
    <w:p w:rsidR="0058307A" w:rsidRPr="0058307A" w:rsidRDefault="0058307A" w:rsidP="0058307A">
      <w:pPr>
        <w:pStyle w:val="ListParagraph"/>
        <w:numPr>
          <w:ilvl w:val="0"/>
          <w:numId w:val="5"/>
        </w:numPr>
      </w:pPr>
      <w:r w:rsidRPr="0058307A">
        <w:t>Ostrich 43 mph</w:t>
      </w:r>
    </w:p>
    <w:p w:rsidR="0058307A" w:rsidRPr="0058307A" w:rsidRDefault="0058307A" w:rsidP="0058307A">
      <w:pPr>
        <w:pStyle w:val="ListParagraph"/>
        <w:numPr>
          <w:ilvl w:val="0"/>
          <w:numId w:val="5"/>
        </w:numPr>
      </w:pPr>
      <w:r w:rsidRPr="0058307A">
        <w:t xml:space="preserve">Human fastest recorded 27 mph </w:t>
      </w:r>
      <w:r>
        <w:t>-a</w:t>
      </w:r>
      <w:r w:rsidRPr="0058307A">
        <w:t>verage speed 12mph</w:t>
      </w:r>
    </w:p>
    <w:p w:rsidR="0058488B" w:rsidRDefault="0058488B" w:rsidP="00BE077D">
      <w:pPr>
        <w:rPr>
          <w:rFonts w:cs="Times New Roman"/>
          <w:szCs w:val="24"/>
        </w:rPr>
      </w:pPr>
      <w:r>
        <w:rPr>
          <w:rFonts w:cs="Times New Roman"/>
          <w:szCs w:val="24"/>
        </w:rPr>
        <w:lastRenderedPageBreak/>
        <w:t>Name_________________</w:t>
      </w:r>
    </w:p>
    <w:p w:rsidR="0058488B" w:rsidRDefault="0058488B" w:rsidP="0058488B">
      <w:pPr>
        <w:jc w:val="center"/>
        <w:rPr>
          <w:rFonts w:ascii="Comic Sans MS" w:hAnsi="Comic Sans MS" w:cs="Times New Roman"/>
          <w:b/>
          <w:szCs w:val="24"/>
        </w:rPr>
      </w:pPr>
      <w:r w:rsidRPr="0058488B">
        <w:rPr>
          <w:rFonts w:ascii="Comic Sans MS" w:hAnsi="Comic Sans MS" w:cs="Times New Roman"/>
          <w:b/>
          <w:szCs w:val="24"/>
        </w:rPr>
        <w:t>Leg Measurement and Ratios</w:t>
      </w:r>
    </w:p>
    <w:p w:rsidR="00172485" w:rsidRPr="00356626" w:rsidRDefault="00172485" w:rsidP="00356626">
      <w:pPr>
        <w:rPr>
          <w:rFonts w:cs="Times New Roman"/>
          <w:b/>
          <w:szCs w:val="24"/>
        </w:rPr>
      </w:pPr>
      <w:r w:rsidRPr="00356626">
        <w:rPr>
          <w:rFonts w:cs="Times New Roman"/>
          <w:b/>
          <w:szCs w:val="24"/>
        </w:rPr>
        <w:t>Name all that is involved in running. ____________________________________________________________________________________________________________________________________________</w:t>
      </w:r>
      <w:r w:rsidR="00356626">
        <w:rPr>
          <w:rFonts w:cs="Times New Roman"/>
          <w:b/>
          <w:szCs w:val="24"/>
        </w:rPr>
        <w:t>____________</w:t>
      </w:r>
      <w:r w:rsidRPr="00356626">
        <w:rPr>
          <w:rFonts w:cs="Times New Roman"/>
          <w:b/>
          <w:szCs w:val="24"/>
        </w:rPr>
        <w:t>____</w:t>
      </w:r>
    </w:p>
    <w:p w:rsidR="0058488B" w:rsidRPr="00A73E1E" w:rsidRDefault="0058488B" w:rsidP="00BE077D">
      <w:pPr>
        <w:rPr>
          <w:rFonts w:cs="Times New Roman"/>
          <w:b/>
          <w:sz w:val="22"/>
        </w:rPr>
      </w:pPr>
      <w:r w:rsidRPr="00A73E1E">
        <w:rPr>
          <w:rFonts w:cs="Times New Roman"/>
          <w:b/>
          <w:sz w:val="22"/>
        </w:rPr>
        <w:t>Using the following instructions find out your leg measurements and your femur to tibia ratio.</w:t>
      </w:r>
    </w:p>
    <w:p w:rsidR="0058488B" w:rsidRDefault="0058488B" w:rsidP="0058488B">
      <w:pPr>
        <w:rPr>
          <w:rFonts w:cs="Times New Roman"/>
          <w:color w:val="333333"/>
          <w:szCs w:val="24"/>
          <w:lang w:val="en"/>
        </w:rPr>
      </w:pPr>
      <w:r>
        <w:rPr>
          <w:rFonts w:cs="Times New Roman"/>
          <w:color w:val="333333"/>
          <w:szCs w:val="24"/>
          <w:lang w:val="en"/>
        </w:rPr>
        <w:t xml:space="preserve">Measure your </w:t>
      </w:r>
      <w:r w:rsidR="00A73E1E">
        <w:rPr>
          <w:rFonts w:cs="Times New Roman"/>
          <w:color w:val="333333"/>
          <w:szCs w:val="24"/>
          <w:lang w:val="en"/>
        </w:rPr>
        <w:t xml:space="preserve">femur and record measurement </w:t>
      </w:r>
      <w:r>
        <w:rPr>
          <w:rFonts w:cs="Times New Roman"/>
          <w:color w:val="333333"/>
          <w:szCs w:val="24"/>
          <w:lang w:val="en"/>
        </w:rPr>
        <w:t>________________</w:t>
      </w:r>
      <w:r w:rsidR="00172485">
        <w:rPr>
          <w:rFonts w:cs="Times New Roman"/>
          <w:color w:val="333333"/>
          <w:szCs w:val="24"/>
          <w:lang w:val="en"/>
        </w:rPr>
        <w:t>.</w:t>
      </w:r>
      <w:r>
        <w:rPr>
          <w:rFonts w:cs="Times New Roman"/>
          <w:color w:val="333333"/>
          <w:szCs w:val="24"/>
          <w:lang w:val="en"/>
        </w:rPr>
        <w:t xml:space="preserve"> This </w:t>
      </w:r>
      <w:r w:rsidR="00A73E1E">
        <w:rPr>
          <w:rFonts w:cs="Times New Roman"/>
          <w:color w:val="333333"/>
          <w:szCs w:val="24"/>
          <w:lang w:val="en"/>
        </w:rPr>
        <w:t xml:space="preserve">number </w:t>
      </w:r>
      <w:r>
        <w:rPr>
          <w:rFonts w:cs="Times New Roman"/>
          <w:color w:val="333333"/>
          <w:szCs w:val="24"/>
          <w:lang w:val="en"/>
        </w:rPr>
        <w:t>will be represented as the</w:t>
      </w:r>
      <w:r w:rsidR="00A73E1E">
        <w:rPr>
          <w:rFonts w:cs="Times New Roman"/>
          <w:color w:val="333333"/>
          <w:szCs w:val="24"/>
          <w:lang w:val="en"/>
        </w:rPr>
        <w:t xml:space="preserve"> letter (F).</w:t>
      </w:r>
    </w:p>
    <w:p w:rsidR="0058488B" w:rsidRDefault="0058488B" w:rsidP="0058488B">
      <w:pPr>
        <w:rPr>
          <w:rFonts w:cs="Times New Roman"/>
          <w:color w:val="333333"/>
          <w:szCs w:val="24"/>
          <w:lang w:val="en"/>
        </w:rPr>
      </w:pPr>
      <w:r w:rsidRPr="00BC6EB5">
        <w:rPr>
          <w:rFonts w:cs="Times New Roman"/>
          <w:color w:val="333333"/>
          <w:szCs w:val="24"/>
          <w:lang w:val="en"/>
        </w:rPr>
        <w:t>Students will measure their</w:t>
      </w:r>
      <w:r>
        <w:rPr>
          <w:rFonts w:cs="Times New Roman"/>
          <w:color w:val="333333"/>
          <w:szCs w:val="24"/>
          <w:lang w:val="en"/>
        </w:rPr>
        <w:t xml:space="preserve"> tibia and</w:t>
      </w:r>
      <w:r w:rsidR="00A73E1E">
        <w:rPr>
          <w:rFonts w:cs="Times New Roman"/>
          <w:color w:val="333333"/>
          <w:szCs w:val="24"/>
          <w:lang w:val="en"/>
        </w:rPr>
        <w:t xml:space="preserve"> record measurement _____________</w:t>
      </w:r>
      <w:r w:rsidR="00172485">
        <w:rPr>
          <w:rFonts w:cs="Times New Roman"/>
          <w:color w:val="333333"/>
          <w:szCs w:val="24"/>
          <w:lang w:val="en"/>
        </w:rPr>
        <w:t>.</w:t>
      </w:r>
      <w:r w:rsidR="00A73E1E" w:rsidRPr="00A73E1E">
        <w:rPr>
          <w:rFonts w:cs="Times New Roman"/>
          <w:color w:val="333333"/>
          <w:szCs w:val="24"/>
          <w:lang w:val="en"/>
        </w:rPr>
        <w:t xml:space="preserve"> </w:t>
      </w:r>
      <w:r w:rsidR="00A73E1E">
        <w:rPr>
          <w:rFonts w:cs="Times New Roman"/>
          <w:color w:val="333333"/>
          <w:szCs w:val="24"/>
          <w:lang w:val="en"/>
        </w:rPr>
        <w:t>This number will be represented as the letter (T).</w:t>
      </w:r>
    </w:p>
    <w:p w:rsidR="0058488B" w:rsidRDefault="0058488B" w:rsidP="0058488B">
      <w:pPr>
        <w:rPr>
          <w:rFonts w:cs="Times New Roman"/>
          <w:color w:val="333333"/>
          <w:szCs w:val="24"/>
          <w:lang w:val="en"/>
        </w:rPr>
      </w:pPr>
      <w:r>
        <w:rPr>
          <w:rFonts w:cs="Times New Roman"/>
          <w:color w:val="333333"/>
          <w:szCs w:val="24"/>
          <w:lang w:val="en"/>
        </w:rPr>
        <w:t>Students will add the femur and tibia to get the total length of their leg</w:t>
      </w:r>
      <w:r w:rsidR="00A73E1E">
        <w:rPr>
          <w:rFonts w:cs="Times New Roman"/>
          <w:color w:val="333333"/>
          <w:szCs w:val="24"/>
          <w:lang w:val="en"/>
        </w:rPr>
        <w:t>______</w:t>
      </w:r>
      <w:r w:rsidR="00172485">
        <w:rPr>
          <w:rFonts w:cs="Times New Roman"/>
          <w:color w:val="333333"/>
          <w:szCs w:val="24"/>
          <w:lang w:val="en"/>
        </w:rPr>
        <w:t>.</w:t>
      </w:r>
      <w:r w:rsidR="00A73E1E" w:rsidRPr="00A73E1E">
        <w:rPr>
          <w:rFonts w:cs="Times New Roman"/>
          <w:color w:val="333333"/>
          <w:szCs w:val="24"/>
          <w:lang w:val="en"/>
        </w:rPr>
        <w:t xml:space="preserve"> </w:t>
      </w:r>
      <w:r w:rsidR="00A73E1E">
        <w:rPr>
          <w:rFonts w:cs="Times New Roman"/>
          <w:color w:val="333333"/>
          <w:szCs w:val="24"/>
          <w:lang w:val="en"/>
        </w:rPr>
        <w:t>This number will be represented as the letter</w:t>
      </w:r>
      <w:r>
        <w:rPr>
          <w:rFonts w:cs="Times New Roman"/>
          <w:color w:val="333333"/>
          <w:szCs w:val="24"/>
          <w:lang w:val="en"/>
        </w:rPr>
        <w:t xml:space="preserve"> (L)</w:t>
      </w:r>
      <w:r w:rsidR="00A73E1E">
        <w:rPr>
          <w:rFonts w:cs="Times New Roman"/>
          <w:color w:val="333333"/>
          <w:szCs w:val="24"/>
          <w:lang w:val="en"/>
        </w:rPr>
        <w:t>.</w:t>
      </w:r>
    </w:p>
    <w:p w:rsidR="0058488B" w:rsidRDefault="0058488B" w:rsidP="0058488B">
      <w:pPr>
        <w:rPr>
          <w:rFonts w:cs="Times New Roman"/>
          <w:color w:val="333333"/>
          <w:szCs w:val="24"/>
          <w:lang w:val="en"/>
        </w:rPr>
      </w:pPr>
      <w:r>
        <w:rPr>
          <w:rFonts w:cs="Times New Roman"/>
          <w:color w:val="333333"/>
          <w:szCs w:val="24"/>
          <w:lang w:val="en"/>
        </w:rPr>
        <w:t xml:space="preserve">Divide F by L and multiply by 100, giving students femur to leg ratio </w:t>
      </w:r>
      <w:r w:rsidR="00A73E1E">
        <w:rPr>
          <w:rFonts w:cs="Times New Roman"/>
          <w:color w:val="333333"/>
          <w:szCs w:val="24"/>
          <w:lang w:val="en"/>
        </w:rPr>
        <w:t xml:space="preserve">________ </w:t>
      </w:r>
      <w:r w:rsidR="00172485">
        <w:rPr>
          <w:rFonts w:cs="Times New Roman"/>
          <w:color w:val="333333"/>
          <w:szCs w:val="24"/>
          <w:lang w:val="en"/>
        </w:rPr>
        <w:t>.</w:t>
      </w:r>
      <w:r w:rsidR="00A73E1E">
        <w:rPr>
          <w:rFonts w:cs="Times New Roman"/>
          <w:color w:val="333333"/>
          <w:szCs w:val="24"/>
          <w:lang w:val="en"/>
        </w:rPr>
        <w:t xml:space="preserve">This number will be presented </w:t>
      </w:r>
      <w:r w:rsidR="00172485">
        <w:rPr>
          <w:rFonts w:cs="Times New Roman"/>
          <w:color w:val="333333"/>
          <w:szCs w:val="24"/>
          <w:lang w:val="en"/>
        </w:rPr>
        <w:t>by (</w:t>
      </w:r>
      <w:r>
        <w:rPr>
          <w:rFonts w:cs="Times New Roman"/>
          <w:color w:val="333333"/>
          <w:szCs w:val="24"/>
          <w:lang w:val="en"/>
        </w:rPr>
        <w:t>FL)</w:t>
      </w:r>
      <w:r w:rsidR="00A73E1E">
        <w:rPr>
          <w:rFonts w:cs="Times New Roman"/>
          <w:color w:val="333333"/>
          <w:szCs w:val="24"/>
          <w:lang w:val="en"/>
        </w:rPr>
        <w:t>.</w:t>
      </w:r>
    </w:p>
    <w:p w:rsidR="0058488B" w:rsidRDefault="0058488B" w:rsidP="00A73E1E">
      <w:pPr>
        <w:rPr>
          <w:rFonts w:cs="Times New Roman"/>
          <w:color w:val="333333"/>
          <w:szCs w:val="24"/>
          <w:lang w:val="en"/>
        </w:rPr>
      </w:pPr>
      <w:r>
        <w:rPr>
          <w:rFonts w:cs="Times New Roman"/>
          <w:color w:val="333333"/>
          <w:szCs w:val="24"/>
          <w:lang w:val="en"/>
        </w:rPr>
        <w:t xml:space="preserve">Subtract the </w:t>
      </w:r>
      <w:r w:rsidR="00A73E1E">
        <w:rPr>
          <w:rFonts w:cs="Times New Roman"/>
          <w:color w:val="333333"/>
          <w:szCs w:val="24"/>
          <w:lang w:val="en"/>
        </w:rPr>
        <w:t>(</w:t>
      </w:r>
      <w:r>
        <w:rPr>
          <w:rFonts w:cs="Times New Roman"/>
          <w:color w:val="333333"/>
          <w:szCs w:val="24"/>
          <w:lang w:val="en"/>
        </w:rPr>
        <w:t>FL</w:t>
      </w:r>
      <w:r w:rsidR="00A73E1E">
        <w:rPr>
          <w:rFonts w:cs="Times New Roman"/>
          <w:color w:val="333333"/>
          <w:szCs w:val="24"/>
          <w:lang w:val="en"/>
        </w:rPr>
        <w:t>)</w:t>
      </w:r>
      <w:r>
        <w:rPr>
          <w:rFonts w:cs="Times New Roman"/>
          <w:color w:val="333333"/>
          <w:szCs w:val="24"/>
          <w:lang w:val="en"/>
        </w:rPr>
        <w:t xml:space="preserve"> figure from 100. This will give you your tibia to leg ratio </w:t>
      </w:r>
      <w:r w:rsidR="00A73E1E">
        <w:rPr>
          <w:rFonts w:cs="Times New Roman"/>
          <w:color w:val="333333"/>
          <w:szCs w:val="24"/>
          <w:lang w:val="en"/>
        </w:rPr>
        <w:t xml:space="preserve">_________. This number will be represented as the </w:t>
      </w:r>
      <w:r w:rsidR="00172485">
        <w:rPr>
          <w:rFonts w:cs="Times New Roman"/>
          <w:color w:val="333333"/>
          <w:szCs w:val="24"/>
          <w:lang w:val="en"/>
        </w:rPr>
        <w:t>letter (</w:t>
      </w:r>
      <w:r>
        <w:rPr>
          <w:rFonts w:cs="Times New Roman"/>
          <w:color w:val="333333"/>
          <w:szCs w:val="24"/>
          <w:lang w:val="en"/>
        </w:rPr>
        <w:t>TL)</w:t>
      </w:r>
      <w:r w:rsidR="00A73E1E">
        <w:rPr>
          <w:rFonts w:cs="Times New Roman"/>
          <w:color w:val="333333"/>
          <w:szCs w:val="24"/>
          <w:lang w:val="en"/>
        </w:rPr>
        <w:t>.</w:t>
      </w:r>
    </w:p>
    <w:p w:rsidR="0058488B" w:rsidRDefault="00A73E1E" w:rsidP="0058488B">
      <w:pPr>
        <w:rPr>
          <w:rFonts w:cs="Times New Roman"/>
          <w:color w:val="333333"/>
          <w:szCs w:val="24"/>
          <w:lang w:val="en"/>
        </w:rPr>
      </w:pPr>
      <w:r>
        <w:rPr>
          <w:rFonts w:cs="Times New Roman"/>
          <w:color w:val="333333"/>
          <w:szCs w:val="24"/>
          <w:lang w:val="en"/>
        </w:rPr>
        <w:t>F:T</w:t>
      </w:r>
      <w:r w:rsidR="0058488B">
        <w:rPr>
          <w:rFonts w:cs="Times New Roman"/>
          <w:color w:val="333333"/>
          <w:szCs w:val="24"/>
          <w:lang w:val="en"/>
        </w:rPr>
        <w:t xml:space="preserve"> is the femur to tibia ration</w:t>
      </w:r>
    </w:p>
    <w:p w:rsidR="0058488B" w:rsidRDefault="008B1C37" w:rsidP="00BE077D">
      <w:pPr>
        <w:rPr>
          <w:rFonts w:cs="Times New Roman"/>
          <w:szCs w:val="24"/>
        </w:rPr>
      </w:pPr>
      <w:r>
        <w:rPr>
          <w:rFonts w:cs="Times New Roman"/>
          <w:b/>
          <w:color w:val="333333"/>
          <w:szCs w:val="24"/>
          <w:lang w:val="en"/>
        </w:rPr>
        <w:t>R</w:t>
      </w:r>
      <w:r w:rsidR="0058488B" w:rsidRPr="008B1C37">
        <w:rPr>
          <w:rFonts w:cs="Times New Roman"/>
          <w:b/>
          <w:color w:val="333333"/>
          <w:szCs w:val="24"/>
          <w:lang w:val="en"/>
        </w:rPr>
        <w:t xml:space="preserve">un the above formula for the Tate’s </w:t>
      </w:r>
      <w:r w:rsidR="0058488B" w:rsidRPr="008B1C37">
        <w:rPr>
          <w:b/>
          <w:i/>
        </w:rPr>
        <w:t>Struthiomimus sedens</w:t>
      </w:r>
      <w:r w:rsidR="0058488B" w:rsidRPr="008B1C37">
        <w:rPr>
          <w:b/>
        </w:rPr>
        <w:t>, ostrich</w:t>
      </w:r>
      <w:r w:rsidR="0058488B">
        <w:t xml:space="preserve"> mimic dinosaur to compare leg ratios.</w:t>
      </w:r>
      <w:r w:rsidR="0028683B" w:rsidRPr="00E33E6A">
        <w:rPr>
          <w:rFonts w:cs="Times New Roman"/>
          <w:noProof/>
          <w:szCs w:val="24"/>
        </w:rPr>
        <mc:AlternateContent>
          <mc:Choice Requires="wps">
            <w:drawing>
              <wp:anchor distT="0" distB="0" distL="114300" distR="114300" simplePos="0" relativeHeight="251661312" behindDoc="0" locked="0" layoutInCell="1" allowOverlap="1" wp14:anchorId="1D17B3C8" wp14:editId="3158C81D">
                <wp:simplePos x="0" y="0"/>
                <wp:positionH relativeFrom="column">
                  <wp:posOffset>3147060</wp:posOffset>
                </wp:positionH>
                <wp:positionV relativeFrom="paragraph">
                  <wp:posOffset>162560</wp:posOffset>
                </wp:positionV>
                <wp:extent cx="2590800" cy="1403985"/>
                <wp:effectExtent l="0" t="0" r="1905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solidFill>
                            <a:srgbClr val="000000"/>
                          </a:solidFill>
                          <a:miter lim="800000"/>
                          <a:headEnd/>
                          <a:tailEnd/>
                        </a:ln>
                      </wps:spPr>
                      <wps:txbx>
                        <w:txbxContent>
                          <w:p w:rsidR="00E33E6A" w:rsidRDefault="00266BB1">
                            <w:r>
                              <w:t>Ostrich Femur without cartilage 28 cm</w:t>
                            </w:r>
                          </w:p>
                          <w:p w:rsidR="00266BB1" w:rsidRDefault="00266BB1">
                            <w:r>
                              <w:t>Ostrich Tibia without cartilage 49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8pt;margin-top:12.8pt;width:20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">
                <v:textbox style="mso-fit-shape-to-text:t">
                  <w:txbxContent>
                    <w:p w:rsidR="00E33E6A" w:rsidRDefault="00266BB1">
                      <w:r>
                        <w:t>Ostrich Femur without cartilage 28 cm</w:t>
                      </w:r>
                    </w:p>
                    <w:p w:rsidR="00266BB1" w:rsidRDefault="00266BB1">
                      <w:r>
                        <w:t>Ostrich Tibia without cartilage 49 cm</w:t>
                      </w:r>
                    </w:p>
                  </w:txbxContent>
                </v:textbox>
              </v:shape>
            </w:pict>
          </mc:Fallback>
        </mc:AlternateContent>
      </w:r>
      <w:r w:rsidR="000A76AB" w:rsidRPr="000A76AB">
        <w:rPr>
          <w:rFonts w:cs="Times New Roman"/>
          <w:noProof/>
          <w:szCs w:val="24"/>
        </w:rPr>
        <mc:AlternateContent>
          <mc:Choice Requires="wps">
            <w:drawing>
              <wp:anchor distT="0" distB="0" distL="114300" distR="114300" simplePos="0" relativeHeight="251659264" behindDoc="0" locked="0" layoutInCell="1" allowOverlap="1" wp14:anchorId="326A789E" wp14:editId="39A20D7B">
                <wp:simplePos x="0" y="0"/>
                <wp:positionH relativeFrom="column">
                  <wp:posOffset>-7620</wp:posOffset>
                </wp:positionH>
                <wp:positionV relativeFrom="paragraph">
                  <wp:posOffset>162561</wp:posOffset>
                </wp:positionV>
                <wp:extent cx="2374265" cy="655320"/>
                <wp:effectExtent l="0" t="0" r="2286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55320"/>
                        </a:xfrm>
                        <a:prstGeom prst="rect">
                          <a:avLst/>
                        </a:prstGeom>
                        <a:solidFill>
                          <a:srgbClr val="FFFFFF"/>
                        </a:solidFill>
                        <a:ln w="9525">
                          <a:solidFill>
                            <a:srgbClr val="000000"/>
                          </a:solidFill>
                          <a:miter lim="800000"/>
                          <a:headEnd/>
                          <a:tailEnd/>
                        </a:ln>
                      </wps:spPr>
                      <wps:txbx>
                        <w:txbxContent>
                          <w:p w:rsidR="000A76AB" w:rsidRDefault="00E33E6A" w:rsidP="00E33E6A">
                            <w:pPr>
                              <w:spacing w:line="240" w:lineRule="auto"/>
                            </w:pPr>
                            <w:r>
                              <w:t>Struthiomimus: Femur 61 cm</w:t>
                            </w:r>
                          </w:p>
                          <w:p w:rsidR="00E33E6A" w:rsidRDefault="00E33E6A" w:rsidP="00E33E6A">
                            <w:pPr>
                              <w:spacing w:line="240" w:lineRule="auto"/>
                            </w:pPr>
                            <w:r>
                              <w:t>Struthiomimus: Tibia 67 cm</w:t>
                            </w:r>
                          </w:p>
                          <w:p w:rsidR="00E33E6A" w:rsidRDefault="00E33E6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6pt;margin-top:12.8pt;width:186.95pt;height:51.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">
                <v:textbox>
                  <w:txbxContent>
                    <w:p w:rsidR="000A76AB" w:rsidRDefault="00E33E6A" w:rsidP="00E33E6A">
                      <w:pPr>
                        <w:spacing w:line="240" w:lineRule="auto"/>
                      </w:pPr>
                      <w:r>
                        <w:t>Struthiomimus: Femur 61 cm</w:t>
                      </w:r>
                    </w:p>
                    <w:p w:rsidR="00E33E6A" w:rsidRDefault="00E33E6A" w:rsidP="00E33E6A">
                      <w:pPr>
                        <w:spacing w:line="240" w:lineRule="auto"/>
                      </w:pPr>
                      <w:r>
                        <w:t>Struthiomimus: Tibia 67 cm</w:t>
                      </w:r>
                    </w:p>
                    <w:p w:rsidR="00E33E6A" w:rsidRDefault="00E33E6A"/>
                  </w:txbxContent>
                </v:textbox>
              </v:shape>
            </w:pict>
          </mc:Fallback>
        </mc:AlternateContent>
      </w:r>
    </w:p>
    <w:p w:rsidR="0058488B" w:rsidRDefault="0058488B" w:rsidP="00BE077D">
      <w:pPr>
        <w:rPr>
          <w:rFonts w:cs="Times New Roman"/>
          <w:szCs w:val="24"/>
        </w:rPr>
      </w:pPr>
    </w:p>
    <w:p w:rsidR="005B3326" w:rsidRDefault="008B1C37" w:rsidP="00BE077D">
      <w:pPr>
        <w:rPr>
          <w:rFonts w:cs="Times New Roman"/>
          <w:b/>
          <w:color w:val="FF0000"/>
          <w:szCs w:val="24"/>
        </w:rPr>
      </w:pPr>
      <w:r w:rsidRPr="0058307A">
        <w:rPr>
          <w:rFonts w:cs="Times New Roman"/>
          <w:b/>
          <w:noProof/>
          <w:color w:val="FF0000"/>
          <w:szCs w:val="24"/>
        </w:rPr>
        <mc:AlternateContent>
          <mc:Choice Requires="wps">
            <w:drawing>
              <wp:anchor distT="0" distB="0" distL="114300" distR="114300" simplePos="0" relativeHeight="251663360" behindDoc="0" locked="0" layoutInCell="1" allowOverlap="1" wp14:anchorId="75BE9EF4" wp14:editId="2CE4F592">
                <wp:simplePos x="0" y="0"/>
                <wp:positionH relativeFrom="column">
                  <wp:posOffset>-53340</wp:posOffset>
                </wp:positionH>
                <wp:positionV relativeFrom="paragraph">
                  <wp:posOffset>1657350</wp:posOffset>
                </wp:positionV>
                <wp:extent cx="2374265" cy="617220"/>
                <wp:effectExtent l="0" t="0" r="2286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17220"/>
                        </a:xfrm>
                        <a:prstGeom prst="rect">
                          <a:avLst/>
                        </a:prstGeom>
                        <a:solidFill>
                          <a:srgbClr val="FFFFFF"/>
                        </a:solidFill>
                        <a:ln w="9525">
                          <a:solidFill>
                            <a:srgbClr val="000000"/>
                          </a:solidFill>
                          <a:miter lim="800000"/>
                          <a:headEnd/>
                          <a:tailEnd/>
                        </a:ln>
                      </wps:spPr>
                      <wps:txbx>
                        <w:txbxContent>
                          <w:p w:rsidR="0058307A" w:rsidRPr="008B1C37" w:rsidRDefault="0058307A" w:rsidP="0058307A">
                            <w:pPr>
                              <w:rPr>
                                <w:sz w:val="20"/>
                                <w:szCs w:val="20"/>
                              </w:rPr>
                            </w:pPr>
                            <w:r w:rsidRPr="008B1C37">
                              <w:rPr>
                                <w:rFonts w:cs="Times New Roman"/>
                                <w:sz w:val="20"/>
                                <w:szCs w:val="20"/>
                              </w:rPr>
                              <w:t>Ostrich Foot (2 toes</w:t>
                            </w:r>
                            <w:r w:rsidR="00172485" w:rsidRPr="008B1C37">
                              <w:rPr>
                                <w:rFonts w:cs="Times New Roman"/>
                                <w:sz w:val="20"/>
                                <w:szCs w:val="20"/>
                              </w:rPr>
                              <w:t xml:space="preserve">) </w:t>
                            </w:r>
                            <w:r w:rsidR="00172485" w:rsidRPr="008B1C37">
                              <w:rPr>
                                <w:sz w:val="20"/>
                                <w:szCs w:val="20"/>
                              </w:rPr>
                              <w:t>reduced</w:t>
                            </w:r>
                            <w:r w:rsidRPr="008B1C37">
                              <w:rPr>
                                <w:sz w:val="20"/>
                                <w:szCs w:val="20"/>
                              </w:rPr>
                              <w:t xml:space="preserve"> number of toes is an adaptation that appears to aid in running</w:t>
                            </w:r>
                            <w:r w:rsidR="00172485" w:rsidRPr="008B1C37">
                              <w:rPr>
                                <w:sz w:val="20"/>
                                <w:szCs w:val="20"/>
                              </w:rPr>
                              <w:t>.</w:t>
                            </w:r>
                          </w:p>
                          <w:p w:rsidR="0058307A" w:rsidRDefault="0058307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4.2pt;margin-top:130.5pt;width:186.95pt;height:48.6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">
                <v:textbox>
                  <w:txbxContent>
                    <w:p w:rsidR="0058307A" w:rsidRPr="008B1C37" w:rsidRDefault="0058307A" w:rsidP="0058307A">
                      <w:pPr>
                        <w:rPr>
                          <w:sz w:val="20"/>
                          <w:szCs w:val="20"/>
                        </w:rPr>
                      </w:pPr>
                      <w:r w:rsidRPr="008B1C37">
                        <w:rPr>
                          <w:rFonts w:cs="Times New Roman"/>
                          <w:sz w:val="20"/>
                          <w:szCs w:val="20"/>
                        </w:rPr>
                        <w:t>Ostrich Foot (2 toes</w:t>
                      </w:r>
                      <w:r w:rsidR="00172485" w:rsidRPr="008B1C37">
                        <w:rPr>
                          <w:rFonts w:cs="Times New Roman"/>
                          <w:sz w:val="20"/>
                          <w:szCs w:val="20"/>
                        </w:rPr>
                        <w:t xml:space="preserve">) </w:t>
                      </w:r>
                      <w:r w:rsidR="00172485" w:rsidRPr="008B1C37">
                        <w:rPr>
                          <w:sz w:val="20"/>
                          <w:szCs w:val="20"/>
                        </w:rPr>
                        <w:t>reduced</w:t>
                      </w:r>
                      <w:r w:rsidRPr="008B1C37">
                        <w:rPr>
                          <w:sz w:val="20"/>
                          <w:szCs w:val="20"/>
                        </w:rPr>
                        <w:t xml:space="preserve"> number of toes is an adaptation that appears to aid in running</w:t>
                      </w:r>
                      <w:r w:rsidR="00172485" w:rsidRPr="008B1C37">
                        <w:rPr>
                          <w:sz w:val="20"/>
                          <w:szCs w:val="20"/>
                        </w:rPr>
                        <w:t>.</w:t>
                      </w:r>
                    </w:p>
                    <w:p w:rsidR="0058307A" w:rsidRDefault="0058307A"/>
                  </w:txbxContent>
                </v:textbox>
              </v:shape>
            </w:pict>
          </mc:Fallback>
        </mc:AlternateContent>
      </w:r>
      <w:r w:rsidR="00172485" w:rsidRPr="00172485">
        <w:rPr>
          <w:rFonts w:cs="Times New Roman"/>
          <w:b/>
          <w:noProof/>
          <w:color w:val="FF0000"/>
          <w:szCs w:val="24"/>
        </w:rPr>
        <mc:AlternateContent>
          <mc:Choice Requires="wps">
            <w:drawing>
              <wp:anchor distT="0" distB="0" distL="114300" distR="114300" simplePos="0" relativeHeight="251665408" behindDoc="0" locked="0" layoutInCell="1" allowOverlap="1" wp14:anchorId="48AB494A" wp14:editId="6E276803">
                <wp:simplePos x="0" y="0"/>
                <wp:positionH relativeFrom="column">
                  <wp:posOffset>3977640</wp:posOffset>
                </wp:positionH>
                <wp:positionV relativeFrom="paragraph">
                  <wp:posOffset>1618615</wp:posOffset>
                </wp:positionV>
                <wp:extent cx="1524000" cy="5334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9525">
                          <a:solidFill>
                            <a:srgbClr val="000000"/>
                          </a:solidFill>
                          <a:miter lim="800000"/>
                          <a:headEnd/>
                          <a:tailEnd/>
                        </a:ln>
                      </wps:spPr>
                      <wps:txbx>
                        <w:txbxContent>
                          <w:p w:rsidR="00172485" w:rsidRPr="008B1C37" w:rsidRDefault="00172485">
                            <w:pPr>
                              <w:rPr>
                                <w:rFonts w:cs="Times New Roman"/>
                                <w:sz w:val="20"/>
                                <w:szCs w:val="20"/>
                              </w:rPr>
                            </w:pPr>
                            <w:r w:rsidRPr="008B1C37">
                              <w:rPr>
                                <w:rFonts w:cs="Times New Roman"/>
                                <w:sz w:val="20"/>
                                <w:szCs w:val="20"/>
                              </w:rPr>
                              <w:t>Struthiomimus Foot (3 toes)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3.2pt;margin-top:127.45pt;width:120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">
                <v:textbox>
                  <w:txbxContent>
                    <w:p w:rsidR="00172485" w:rsidRPr="008B1C37" w:rsidRDefault="00172485">
                      <w:pPr>
                        <w:rPr>
                          <w:rFonts w:cs="Times New Roman"/>
                          <w:sz w:val="20"/>
                          <w:szCs w:val="20"/>
                        </w:rPr>
                      </w:pPr>
                      <w:r w:rsidRPr="008B1C37">
                        <w:rPr>
                          <w:rFonts w:cs="Times New Roman"/>
                          <w:sz w:val="20"/>
                          <w:szCs w:val="20"/>
                        </w:rPr>
                        <w:t>Struthiomimus Foot (3 toes)</w:t>
                      </w:r>
                    </w:p>
                  </w:txbxContent>
                </v:textbox>
              </v:shape>
            </w:pict>
          </mc:Fallback>
        </mc:AlternateContent>
      </w:r>
      <w:r w:rsidR="00A55CB4">
        <w:rPr>
          <w:rFonts w:cs="Times New Roman"/>
          <w:b/>
          <w:color w:val="FF0000"/>
          <w:szCs w:val="24"/>
        </w:rPr>
        <w:t xml:space="preserve"> </w:t>
      </w:r>
      <w:r w:rsidR="00E33E6A">
        <w:rPr>
          <w:noProof/>
        </w:rPr>
        <w:drawing>
          <wp:inline distT="0" distB="0" distL="0" distR="0" wp14:anchorId="5A063AEE" wp14:editId="3C0FA224">
            <wp:extent cx="2095500" cy="1569720"/>
            <wp:effectExtent l="0" t="0" r="0" b="0"/>
            <wp:docPr id="4" name="Picture 4" descr="http://upload.wikimedia.org/wikipedia/commons/thumb/4/4b/Ostrich_foot.jpg/220px-Ostrich_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4/4b/Ostrich_foot.jpg/220px-Ostrich_foo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r w:rsidR="0058307A">
        <w:rPr>
          <w:noProof/>
        </w:rPr>
        <w:t xml:space="preserve">                                             </w:t>
      </w:r>
      <w:r w:rsidR="0058307A">
        <w:rPr>
          <w:noProof/>
        </w:rPr>
        <w:drawing>
          <wp:inline distT="0" distB="0" distL="0" distR="0" wp14:anchorId="3ECC0536" wp14:editId="33F0C30F">
            <wp:extent cx="1790007" cy="171218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92669" cy="1714726"/>
                    </a:xfrm>
                    <a:prstGeom prst="rect">
                      <a:avLst/>
                    </a:prstGeom>
                  </pic:spPr>
                </pic:pic>
              </a:graphicData>
            </a:graphic>
          </wp:inline>
        </w:drawing>
      </w:r>
    </w:p>
    <w:p w:rsidR="00172485" w:rsidRDefault="00172485" w:rsidP="00BE077D"/>
    <w:p w:rsidR="000755FB" w:rsidRPr="00BC6EB5" w:rsidRDefault="000755FB" w:rsidP="00BE077D">
      <w:pPr>
        <w:rPr>
          <w:rFonts w:cs="Times New Roman"/>
          <w:b/>
          <w:color w:val="FF0000"/>
          <w:szCs w:val="24"/>
        </w:rPr>
      </w:pPr>
    </w:p>
    <w:sectPr w:rsidR="000755FB" w:rsidRPr="00BC6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7591"/>
    <w:multiLevelType w:val="hybridMultilevel"/>
    <w:tmpl w:val="D59C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1533D"/>
    <w:multiLevelType w:val="hybridMultilevel"/>
    <w:tmpl w:val="9F46D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17D0E"/>
    <w:multiLevelType w:val="hybridMultilevel"/>
    <w:tmpl w:val="8CA07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616F0"/>
    <w:multiLevelType w:val="hybridMultilevel"/>
    <w:tmpl w:val="6116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A185B"/>
    <w:multiLevelType w:val="hybridMultilevel"/>
    <w:tmpl w:val="425C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43034E"/>
    <w:multiLevelType w:val="hybridMultilevel"/>
    <w:tmpl w:val="017C6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28"/>
    <w:rsid w:val="00024A7D"/>
    <w:rsid w:val="000755FB"/>
    <w:rsid w:val="000772D0"/>
    <w:rsid w:val="00085AFE"/>
    <w:rsid w:val="000A76AB"/>
    <w:rsid w:val="000F533D"/>
    <w:rsid w:val="0016136F"/>
    <w:rsid w:val="001668F8"/>
    <w:rsid w:val="00172485"/>
    <w:rsid w:val="001A5570"/>
    <w:rsid w:val="0022696A"/>
    <w:rsid w:val="00266BB1"/>
    <w:rsid w:val="00276A28"/>
    <w:rsid w:val="0028683B"/>
    <w:rsid w:val="002A009A"/>
    <w:rsid w:val="00356626"/>
    <w:rsid w:val="00381156"/>
    <w:rsid w:val="003C1D3E"/>
    <w:rsid w:val="004D44FB"/>
    <w:rsid w:val="00533663"/>
    <w:rsid w:val="0058307A"/>
    <w:rsid w:val="0058488B"/>
    <w:rsid w:val="005B3326"/>
    <w:rsid w:val="005B66B6"/>
    <w:rsid w:val="00696178"/>
    <w:rsid w:val="006A0B9A"/>
    <w:rsid w:val="006C43E7"/>
    <w:rsid w:val="00705096"/>
    <w:rsid w:val="00725AEA"/>
    <w:rsid w:val="007422EF"/>
    <w:rsid w:val="00785C68"/>
    <w:rsid w:val="008B1C37"/>
    <w:rsid w:val="00997C6C"/>
    <w:rsid w:val="00A05924"/>
    <w:rsid w:val="00A15EC4"/>
    <w:rsid w:val="00A4591C"/>
    <w:rsid w:val="00A50A33"/>
    <w:rsid w:val="00A516D9"/>
    <w:rsid w:val="00A55CB4"/>
    <w:rsid w:val="00A73E1E"/>
    <w:rsid w:val="00BC6EB5"/>
    <w:rsid w:val="00BE077D"/>
    <w:rsid w:val="00D25D3A"/>
    <w:rsid w:val="00D5609F"/>
    <w:rsid w:val="00D81B59"/>
    <w:rsid w:val="00D8697E"/>
    <w:rsid w:val="00E05F87"/>
    <w:rsid w:val="00E30FB4"/>
    <w:rsid w:val="00E33E6A"/>
    <w:rsid w:val="00F7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A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A2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50A33"/>
    <w:rPr>
      <w:i/>
      <w:iCs/>
    </w:rPr>
  </w:style>
  <w:style w:type="paragraph" w:customStyle="1" w:styleId="mainnormaltext1">
    <w:name w:val="mainnormaltext1"/>
    <w:basedOn w:val="Normal"/>
    <w:rsid w:val="00A50A33"/>
    <w:pPr>
      <w:spacing w:after="100" w:afterAutospacing="1" w:line="240" w:lineRule="atLeast"/>
    </w:pPr>
    <w:rPr>
      <w:rFonts w:eastAsia="Times New Roman" w:cs="Times New Roman"/>
      <w:color w:val="333333"/>
      <w:szCs w:val="24"/>
    </w:rPr>
  </w:style>
  <w:style w:type="character" w:styleId="Hyperlink">
    <w:name w:val="Hyperlink"/>
    <w:basedOn w:val="DefaultParagraphFont"/>
    <w:uiPriority w:val="99"/>
    <w:unhideWhenUsed/>
    <w:rsid w:val="00E30FB4"/>
    <w:rPr>
      <w:color w:val="0000FF" w:themeColor="hyperlink"/>
      <w:u w:val="single"/>
    </w:rPr>
  </w:style>
  <w:style w:type="paragraph" w:styleId="ListParagraph">
    <w:name w:val="List Paragraph"/>
    <w:basedOn w:val="Normal"/>
    <w:uiPriority w:val="34"/>
    <w:qFormat/>
    <w:rsid w:val="003C1D3E"/>
    <w:pPr>
      <w:ind w:left="720"/>
      <w:contextualSpacing/>
    </w:pPr>
  </w:style>
  <w:style w:type="character" w:styleId="Strong">
    <w:name w:val="Strong"/>
    <w:basedOn w:val="DefaultParagraphFont"/>
    <w:uiPriority w:val="22"/>
    <w:qFormat/>
    <w:rsid w:val="000F533D"/>
    <w:rPr>
      <w:b/>
      <w:bCs/>
    </w:rPr>
  </w:style>
  <w:style w:type="paragraph" w:styleId="BalloonText">
    <w:name w:val="Balloon Text"/>
    <w:basedOn w:val="Normal"/>
    <w:link w:val="BalloonTextChar"/>
    <w:uiPriority w:val="99"/>
    <w:semiHidden/>
    <w:unhideWhenUsed/>
    <w:rsid w:val="0074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76A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A2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50A33"/>
    <w:rPr>
      <w:i/>
      <w:iCs/>
    </w:rPr>
  </w:style>
  <w:style w:type="paragraph" w:customStyle="1" w:styleId="mainnormaltext1">
    <w:name w:val="mainnormaltext1"/>
    <w:basedOn w:val="Normal"/>
    <w:rsid w:val="00A50A33"/>
    <w:pPr>
      <w:spacing w:after="100" w:afterAutospacing="1" w:line="240" w:lineRule="atLeast"/>
    </w:pPr>
    <w:rPr>
      <w:rFonts w:eastAsia="Times New Roman" w:cs="Times New Roman"/>
      <w:color w:val="333333"/>
      <w:szCs w:val="24"/>
    </w:rPr>
  </w:style>
  <w:style w:type="character" w:styleId="Hyperlink">
    <w:name w:val="Hyperlink"/>
    <w:basedOn w:val="DefaultParagraphFont"/>
    <w:uiPriority w:val="99"/>
    <w:unhideWhenUsed/>
    <w:rsid w:val="00E30FB4"/>
    <w:rPr>
      <w:color w:val="0000FF" w:themeColor="hyperlink"/>
      <w:u w:val="single"/>
    </w:rPr>
  </w:style>
  <w:style w:type="paragraph" w:styleId="ListParagraph">
    <w:name w:val="List Paragraph"/>
    <w:basedOn w:val="Normal"/>
    <w:uiPriority w:val="34"/>
    <w:qFormat/>
    <w:rsid w:val="003C1D3E"/>
    <w:pPr>
      <w:ind w:left="720"/>
      <w:contextualSpacing/>
    </w:pPr>
  </w:style>
  <w:style w:type="character" w:styleId="Strong">
    <w:name w:val="Strong"/>
    <w:basedOn w:val="DefaultParagraphFont"/>
    <w:uiPriority w:val="22"/>
    <w:qFormat/>
    <w:rsid w:val="000F533D"/>
    <w:rPr>
      <w:b/>
      <w:bCs/>
    </w:rPr>
  </w:style>
  <w:style w:type="paragraph" w:styleId="BalloonText">
    <w:name w:val="Balloon Text"/>
    <w:basedOn w:val="Normal"/>
    <w:link w:val="BalloonTextChar"/>
    <w:uiPriority w:val="99"/>
    <w:semiHidden/>
    <w:unhideWhenUsed/>
    <w:rsid w:val="0074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706">
      <w:bodyDiv w:val="1"/>
      <w:marLeft w:val="0"/>
      <w:marRight w:val="0"/>
      <w:marTop w:val="0"/>
      <w:marBottom w:val="0"/>
      <w:divBdr>
        <w:top w:val="none" w:sz="0" w:space="0" w:color="auto"/>
        <w:left w:val="none" w:sz="0" w:space="0" w:color="auto"/>
        <w:bottom w:val="none" w:sz="0" w:space="0" w:color="auto"/>
        <w:right w:val="none" w:sz="0" w:space="0" w:color="auto"/>
      </w:divBdr>
      <w:divsChild>
        <w:div w:id="456145358">
          <w:marLeft w:val="0"/>
          <w:marRight w:val="0"/>
          <w:marTop w:val="0"/>
          <w:marBottom w:val="0"/>
          <w:divBdr>
            <w:top w:val="none" w:sz="0" w:space="0" w:color="auto"/>
            <w:left w:val="none" w:sz="0" w:space="0" w:color="auto"/>
            <w:bottom w:val="none" w:sz="0" w:space="0" w:color="auto"/>
            <w:right w:val="none" w:sz="0" w:space="0" w:color="auto"/>
          </w:divBdr>
          <w:divsChild>
            <w:div w:id="1258175323">
              <w:marLeft w:val="0"/>
              <w:marRight w:val="0"/>
              <w:marTop w:val="0"/>
              <w:marBottom w:val="0"/>
              <w:divBdr>
                <w:top w:val="none" w:sz="0" w:space="0" w:color="auto"/>
                <w:left w:val="none" w:sz="0" w:space="0" w:color="auto"/>
                <w:bottom w:val="none" w:sz="0" w:space="0" w:color="auto"/>
                <w:right w:val="none" w:sz="0" w:space="0" w:color="auto"/>
              </w:divBdr>
              <w:divsChild>
                <w:div w:id="119806943">
                  <w:marLeft w:val="0"/>
                  <w:marRight w:val="0"/>
                  <w:marTop w:val="0"/>
                  <w:marBottom w:val="0"/>
                  <w:divBdr>
                    <w:top w:val="none" w:sz="0" w:space="0" w:color="auto"/>
                    <w:left w:val="none" w:sz="0" w:space="0" w:color="auto"/>
                    <w:bottom w:val="none" w:sz="0" w:space="0" w:color="auto"/>
                    <w:right w:val="none" w:sz="0" w:space="0" w:color="auto"/>
                  </w:divBdr>
                  <w:divsChild>
                    <w:div w:id="189807961">
                      <w:marLeft w:val="0"/>
                      <w:marRight w:val="0"/>
                      <w:marTop w:val="0"/>
                      <w:marBottom w:val="0"/>
                      <w:divBdr>
                        <w:top w:val="none" w:sz="0" w:space="0" w:color="auto"/>
                        <w:left w:val="none" w:sz="0" w:space="0" w:color="auto"/>
                        <w:bottom w:val="none" w:sz="0" w:space="0" w:color="auto"/>
                        <w:right w:val="none" w:sz="0" w:space="0" w:color="auto"/>
                      </w:divBdr>
                      <w:divsChild>
                        <w:div w:id="1042368257">
                          <w:marLeft w:val="0"/>
                          <w:marRight w:val="0"/>
                          <w:marTop w:val="0"/>
                          <w:marBottom w:val="0"/>
                          <w:divBdr>
                            <w:top w:val="none" w:sz="0" w:space="0" w:color="auto"/>
                            <w:left w:val="none" w:sz="0" w:space="0" w:color="auto"/>
                            <w:bottom w:val="none" w:sz="0" w:space="0" w:color="auto"/>
                            <w:right w:val="none" w:sz="0" w:space="0" w:color="auto"/>
                          </w:divBdr>
                          <w:divsChild>
                            <w:div w:id="11875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riam-webs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nosaur.swau.edu/i-struthiomimus-i"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cienceinschool.org/2011/issue21/ostri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5E76-A1B0-4770-B494-0E60BEEA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I.T.</dc:creator>
  <cp:keywords/>
  <dc:description/>
  <cp:lastModifiedBy>CC</cp:lastModifiedBy>
  <cp:revision>19</cp:revision>
  <cp:lastPrinted>2013-01-29T23:22:00Z</cp:lastPrinted>
  <dcterms:created xsi:type="dcterms:W3CDTF">2012-06-07T22:29:00Z</dcterms:created>
  <dcterms:modified xsi:type="dcterms:W3CDTF">2013-01-31T21:16:00Z</dcterms:modified>
</cp:coreProperties>
</file>